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4D32" w:rsidR="00B27318" w:rsidP="00AF3297" w:rsidRDefault="00B27318" w14:paraId="18292DC3" w14:textId="2750F840">
      <w:pPr>
        <w:spacing w:after="120" w:line="360" w:lineRule="auto"/>
        <w:jc w:val="right"/>
        <w:rPr>
          <w:rFonts w:ascii="Arial Nova" w:hAnsi="Arial Nova" w:cs="Arial"/>
          <w:sz w:val="24"/>
          <w:szCs w:val="24"/>
        </w:rPr>
      </w:pPr>
      <w:r w:rsidRPr="00FB4D32">
        <w:rPr>
          <w:rFonts w:ascii="Arial Nova" w:hAnsi="Arial Nova" w:cs="Arial"/>
          <w:sz w:val="24"/>
          <w:szCs w:val="24"/>
        </w:rPr>
        <w:t xml:space="preserve">3 March 2023 </w:t>
      </w:r>
    </w:p>
    <w:p w:rsidRPr="00AB4098" w:rsidR="00AB4098" w:rsidP="004969B8" w:rsidRDefault="004969B8" w14:paraId="76382633" w14:textId="281931B1">
      <w:pPr>
        <w:spacing w:after="120" w:line="360" w:lineRule="auto"/>
        <w:jc w:val="center"/>
        <w:rPr>
          <w:rFonts w:ascii="Arial Nova" w:hAnsi="Arial Nova" w:cs="Arial"/>
          <w:b/>
          <w:bCs/>
          <w:sz w:val="32"/>
          <w:szCs w:val="32"/>
        </w:rPr>
      </w:pPr>
      <w:r>
        <w:rPr>
          <w:rFonts w:ascii="Arial Nova" w:hAnsi="Arial Nova" w:cs="Arial"/>
          <w:b/>
          <w:bCs/>
          <w:sz w:val="32"/>
          <w:szCs w:val="32"/>
        </w:rPr>
        <w:t>Submission to</w:t>
      </w:r>
      <w:r w:rsidR="00E22248">
        <w:rPr>
          <w:rFonts w:ascii="Arial Nova" w:hAnsi="Arial Nova" w:cs="Arial"/>
          <w:b/>
          <w:bCs/>
          <w:sz w:val="32"/>
          <w:szCs w:val="32"/>
        </w:rPr>
        <w:t xml:space="preserve"> </w:t>
      </w:r>
      <w:r w:rsidRPr="00E22248" w:rsidR="00E22248">
        <w:rPr>
          <w:rFonts w:ascii="Arial Nova" w:hAnsi="Arial Nova" w:cs="Arial"/>
          <w:b/>
          <w:bCs/>
          <w:sz w:val="32"/>
          <w:szCs w:val="32"/>
        </w:rPr>
        <w:t>ACT Planning System Review</w:t>
      </w:r>
    </w:p>
    <w:p w:rsidR="004969B8" w:rsidP="00AF3297" w:rsidRDefault="004969B8" w14:paraId="768352D8" w14:textId="77777777">
      <w:pPr>
        <w:spacing w:after="120" w:line="360" w:lineRule="auto"/>
        <w:rPr>
          <w:rFonts w:ascii="Arial Nova" w:hAnsi="Arial Nova" w:eastAsia="Arial Nova" w:cs="Arial Nova"/>
          <w:b/>
          <w:sz w:val="24"/>
          <w:szCs w:val="24"/>
        </w:rPr>
      </w:pPr>
    </w:p>
    <w:p w:rsidRPr="00BA0F1C" w:rsidR="00AE1A51" w:rsidP="00AF3297" w:rsidRDefault="00B27318" w14:paraId="5ABCC107" w14:textId="510CE393">
      <w:pPr>
        <w:spacing w:after="120" w:line="360" w:lineRule="auto"/>
        <w:rPr>
          <w:rFonts w:ascii="Arial Nova" w:hAnsi="Arial Nova" w:eastAsia="Arial Nova" w:cs="Arial Nova"/>
          <w:b/>
          <w:sz w:val="24"/>
          <w:szCs w:val="24"/>
        </w:rPr>
      </w:pPr>
      <w:r w:rsidRPr="00BA0F1C">
        <w:rPr>
          <w:rFonts w:ascii="Arial Nova" w:hAnsi="Arial Nova" w:eastAsia="Arial Nova" w:cs="Arial Nova"/>
          <w:b/>
          <w:sz w:val="24"/>
          <w:szCs w:val="24"/>
        </w:rPr>
        <w:t xml:space="preserve">Community Feedback Summary </w:t>
      </w:r>
    </w:p>
    <w:p w:rsidR="00AB5B71" w:rsidP="00AF3297" w:rsidRDefault="00EB72E6" w14:paraId="5A3703FD" w14:textId="77777777">
      <w:pPr>
        <w:spacing w:after="120" w:line="360" w:lineRule="auto"/>
        <w:rPr>
          <w:rFonts w:ascii="Arial Nova" w:hAnsi="Arial Nova" w:eastAsia="Arial Nova" w:cs="Arial Nova"/>
          <w:sz w:val="24"/>
          <w:szCs w:val="24"/>
        </w:rPr>
      </w:pPr>
      <w:r>
        <w:rPr>
          <w:rFonts w:ascii="Arial Nova" w:hAnsi="Arial Nova" w:eastAsia="Arial Nova" w:cs="Arial Nova"/>
          <w:sz w:val="24"/>
          <w:szCs w:val="24"/>
        </w:rPr>
        <w:t xml:space="preserve">As the Member for </w:t>
      </w:r>
      <w:r w:rsidR="00CA54E1">
        <w:rPr>
          <w:rFonts w:ascii="Arial Nova" w:hAnsi="Arial Nova" w:eastAsia="Arial Nova" w:cs="Arial Nova"/>
          <w:sz w:val="24"/>
          <w:szCs w:val="24"/>
        </w:rPr>
        <w:t>Murrumbidgee,</w:t>
      </w:r>
      <w:r w:rsidR="0082286E">
        <w:rPr>
          <w:rFonts w:ascii="Arial Nova" w:hAnsi="Arial Nova" w:eastAsia="Arial Nova" w:cs="Arial Nova"/>
          <w:sz w:val="24"/>
          <w:szCs w:val="24"/>
        </w:rPr>
        <w:t xml:space="preserve"> I</w:t>
      </w:r>
      <w:r w:rsidR="009406AF">
        <w:rPr>
          <w:rFonts w:ascii="Arial Nova" w:hAnsi="Arial Nova" w:eastAsia="Arial Nova" w:cs="Arial Nova"/>
          <w:sz w:val="24"/>
          <w:szCs w:val="24"/>
        </w:rPr>
        <w:t xml:space="preserve"> have made a submission to</w:t>
      </w:r>
      <w:r w:rsidR="00E22248">
        <w:rPr>
          <w:rFonts w:ascii="Arial Nova" w:hAnsi="Arial Nova" w:eastAsia="Arial Nova" w:cs="Arial Nova"/>
          <w:sz w:val="24"/>
          <w:szCs w:val="24"/>
        </w:rPr>
        <w:t xml:space="preserve"> the ACT Government’s </w:t>
      </w:r>
      <w:r w:rsidR="00BA33A6">
        <w:rPr>
          <w:rFonts w:ascii="Arial Nova" w:hAnsi="Arial Nova" w:eastAsia="Arial Nova" w:cs="Arial Nova"/>
          <w:sz w:val="24"/>
          <w:szCs w:val="24"/>
        </w:rPr>
        <w:t>planning system review</w:t>
      </w:r>
      <w:r w:rsidR="00CA54E1">
        <w:rPr>
          <w:rFonts w:ascii="Arial Nova" w:hAnsi="Arial Nova" w:eastAsia="Arial Nova" w:cs="Arial Nova"/>
          <w:sz w:val="24"/>
          <w:szCs w:val="24"/>
        </w:rPr>
        <w:t xml:space="preserve">. </w:t>
      </w:r>
    </w:p>
    <w:p w:rsidRPr="00AB5B71" w:rsidR="004243F1" w:rsidP="00AF3297" w:rsidRDefault="00CA54E1" w14:paraId="0B7A1BEC" w14:textId="2E464E4F">
      <w:pPr>
        <w:spacing w:after="120" w:line="360" w:lineRule="auto"/>
        <w:rPr>
          <w:rFonts w:ascii="Arial Nova" w:hAnsi="Arial Nova" w:eastAsia="Arial Nova" w:cs="Arial Nova"/>
          <w:sz w:val="24"/>
          <w:szCs w:val="24"/>
        </w:rPr>
      </w:pPr>
      <w:r>
        <w:rPr>
          <w:rFonts w:ascii="Arial Nova" w:hAnsi="Arial Nova" w:eastAsia="Arial Nova" w:cs="Arial Nova"/>
          <w:sz w:val="24"/>
          <w:szCs w:val="24"/>
        </w:rPr>
        <w:t>I</w:t>
      </w:r>
      <w:r w:rsidR="00510D9A">
        <w:rPr>
          <w:rFonts w:ascii="Arial Nova" w:hAnsi="Arial Nova" w:eastAsia="Arial Nova" w:cs="Arial Nova"/>
          <w:sz w:val="24"/>
          <w:szCs w:val="24"/>
        </w:rPr>
        <w:t xml:space="preserve"> call</w:t>
      </w:r>
      <w:r>
        <w:rPr>
          <w:rFonts w:ascii="Arial Nova" w:hAnsi="Arial Nova" w:eastAsia="Arial Nova" w:cs="Arial Nova"/>
          <w:sz w:val="24"/>
          <w:szCs w:val="24"/>
        </w:rPr>
        <w:t xml:space="preserve"> on </w:t>
      </w:r>
      <w:r w:rsidR="00510D9A">
        <w:rPr>
          <w:rFonts w:ascii="Arial Nova" w:hAnsi="Arial Nova" w:eastAsia="Arial Nova" w:cs="Arial Nova"/>
          <w:sz w:val="24"/>
          <w:szCs w:val="24"/>
        </w:rPr>
        <w:t xml:space="preserve">the </w:t>
      </w:r>
      <w:r w:rsidR="0086304C">
        <w:rPr>
          <w:rFonts w:ascii="Arial Nova" w:hAnsi="Arial Nova" w:eastAsia="Arial Nova" w:cs="Arial Nova"/>
          <w:sz w:val="24"/>
          <w:szCs w:val="24"/>
        </w:rPr>
        <w:t xml:space="preserve">review to </w:t>
      </w:r>
      <w:r w:rsidR="009A7854">
        <w:rPr>
          <w:rFonts w:ascii="Arial Nova" w:hAnsi="Arial Nova" w:eastAsia="Arial Nova" w:cs="Arial Nova"/>
          <w:sz w:val="24"/>
          <w:szCs w:val="24"/>
        </w:rPr>
        <w:t>consider</w:t>
      </w:r>
      <w:r w:rsidR="0086304C">
        <w:rPr>
          <w:rFonts w:ascii="Arial Nova" w:hAnsi="Arial Nova" w:eastAsia="Arial Nova" w:cs="Arial Nova"/>
          <w:sz w:val="24"/>
          <w:szCs w:val="24"/>
        </w:rPr>
        <w:t xml:space="preserve"> in their draft district strategy</w:t>
      </w:r>
      <w:r w:rsidR="008E003F">
        <w:rPr>
          <w:rFonts w:ascii="Arial Nova" w:hAnsi="Arial Nova" w:eastAsia="Arial Nova" w:cs="Arial Nova"/>
          <w:sz w:val="24"/>
          <w:szCs w:val="24"/>
        </w:rPr>
        <w:t xml:space="preserve"> </w:t>
      </w:r>
      <w:r w:rsidR="006B5C60">
        <w:rPr>
          <w:rFonts w:ascii="Arial Nova" w:hAnsi="Arial Nova" w:eastAsia="Arial Nova" w:cs="Arial Nova"/>
          <w:sz w:val="24"/>
          <w:szCs w:val="24"/>
        </w:rPr>
        <w:t xml:space="preserve">the Woden Valley community’s </w:t>
      </w:r>
      <w:r w:rsidR="005C0C34">
        <w:rPr>
          <w:rFonts w:ascii="Arial Nova" w:hAnsi="Arial Nova" w:eastAsia="Arial Nova" w:cs="Arial Nova"/>
          <w:sz w:val="24"/>
          <w:szCs w:val="24"/>
        </w:rPr>
        <w:t>desire to maintain the Phillip Pool site as a key community facility.</w:t>
      </w:r>
      <w:r w:rsidR="000052F5">
        <w:rPr>
          <w:rFonts w:ascii="Arial Nova" w:hAnsi="Arial Nova" w:eastAsia="Arial Nova" w:cs="Arial Nova"/>
          <w:sz w:val="24"/>
          <w:szCs w:val="24"/>
        </w:rPr>
        <w:t xml:space="preserve"> </w:t>
      </w:r>
    </w:p>
    <w:p w:rsidR="5B054FD4" w:rsidP="00AF3297" w:rsidRDefault="0B6957F6" w14:paraId="1B94E42F" w14:textId="4E80D0C4">
      <w:pPr>
        <w:spacing w:after="120" w:line="360" w:lineRule="auto"/>
        <w:rPr>
          <w:rFonts w:ascii="Arial Nova" w:hAnsi="Arial Nova"/>
          <w:sz w:val="24"/>
          <w:szCs w:val="24"/>
        </w:rPr>
      </w:pPr>
      <w:r w:rsidRPr="7D0F04B9">
        <w:rPr>
          <w:rFonts w:ascii="Arial Nova" w:hAnsi="Arial Nova"/>
          <w:sz w:val="24"/>
          <w:szCs w:val="24"/>
        </w:rPr>
        <w:t>From January 19</w:t>
      </w:r>
      <w:r w:rsidRPr="7D0F04B9">
        <w:rPr>
          <w:rFonts w:ascii="Arial Nova" w:hAnsi="Arial Nova"/>
          <w:sz w:val="24"/>
          <w:szCs w:val="24"/>
          <w:vertAlign w:val="superscript"/>
        </w:rPr>
        <w:t>th</w:t>
      </w:r>
      <w:r w:rsidRPr="7D0F04B9">
        <w:rPr>
          <w:rFonts w:ascii="Arial Nova" w:hAnsi="Arial Nova"/>
          <w:sz w:val="24"/>
          <w:szCs w:val="24"/>
        </w:rPr>
        <w:t xml:space="preserve"> – February 2</w:t>
      </w:r>
      <w:r w:rsidRPr="7D0F04B9">
        <w:rPr>
          <w:rFonts w:ascii="Arial Nova" w:hAnsi="Arial Nova"/>
          <w:sz w:val="24"/>
          <w:szCs w:val="24"/>
          <w:vertAlign w:val="superscript"/>
        </w:rPr>
        <w:t>nd</w:t>
      </w:r>
      <w:r w:rsidRPr="7D0F04B9">
        <w:rPr>
          <w:rFonts w:ascii="Arial Nova" w:hAnsi="Arial Nova"/>
          <w:sz w:val="24"/>
          <w:szCs w:val="24"/>
        </w:rPr>
        <w:t>, 2023, I undertook consultation with Murrumbidgee residents regarding the Phillip Pool. The survey received 127 respondents.</w:t>
      </w:r>
    </w:p>
    <w:p w:rsidR="5B054FD4" w:rsidP="00AF3297" w:rsidRDefault="0B6957F6" w14:paraId="44E8FF42" w14:textId="72229072">
      <w:pPr>
        <w:spacing w:after="120" w:line="360" w:lineRule="auto"/>
        <w:rPr>
          <w:rFonts w:ascii="Arial Nova" w:hAnsi="Arial Nova"/>
          <w:b/>
          <w:bCs/>
          <w:sz w:val="24"/>
          <w:szCs w:val="24"/>
        </w:rPr>
      </w:pPr>
      <w:r w:rsidRPr="7D0F04B9">
        <w:rPr>
          <w:rFonts w:ascii="Arial Nova" w:hAnsi="Arial Nova"/>
          <w:b/>
          <w:bCs/>
          <w:sz w:val="24"/>
          <w:szCs w:val="24"/>
        </w:rPr>
        <w:t>Background</w:t>
      </w:r>
    </w:p>
    <w:p w:rsidR="028B4D94" w:rsidP="00AF3297" w:rsidRDefault="0B6957F6" w14:paraId="7F025D2F" w14:textId="2F6446BC">
      <w:pPr>
        <w:spacing w:after="120" w:line="360" w:lineRule="auto"/>
        <w:rPr>
          <w:rFonts w:ascii="Arial Nova" w:hAnsi="Arial Nova"/>
          <w:sz w:val="24"/>
          <w:szCs w:val="24"/>
        </w:rPr>
      </w:pPr>
      <w:r w:rsidRPr="7D0F04B9">
        <w:rPr>
          <w:rFonts w:ascii="Arial Nova" w:hAnsi="Arial Nova"/>
          <w:sz w:val="24"/>
          <w:szCs w:val="24"/>
        </w:rPr>
        <w:t xml:space="preserve">The future of Phillip Pool has been of increasing concern over the last few years to Murrumbidgee residents. </w:t>
      </w:r>
    </w:p>
    <w:p w:rsidR="028B4D94" w:rsidP="00AF3297" w:rsidRDefault="0B6957F6" w14:paraId="288CE4C6" w14:textId="408FA7E4">
      <w:pPr>
        <w:spacing w:after="120" w:line="360" w:lineRule="auto"/>
        <w:rPr>
          <w:rFonts w:ascii="Arial Nova" w:hAnsi="Arial Nova"/>
          <w:sz w:val="24"/>
          <w:szCs w:val="24"/>
        </w:rPr>
      </w:pPr>
      <w:r w:rsidRPr="7D0F04B9">
        <w:rPr>
          <w:rFonts w:ascii="Arial Nova" w:hAnsi="Arial Nova"/>
          <w:sz w:val="24"/>
          <w:szCs w:val="24"/>
        </w:rPr>
        <w:t>The situation developed further in early 2023 when Geocon purchased the site. The current lease conditions stand, and the pool must be re-opened. Geocon have confirmed that they will continue to operate the ice rink and pool.</w:t>
      </w:r>
    </w:p>
    <w:p w:rsidR="5B054FD4" w:rsidP="00AF3297" w:rsidRDefault="0B6957F6" w14:paraId="06C2D065" w14:textId="35DD0F34">
      <w:pPr>
        <w:spacing w:after="120" w:line="360" w:lineRule="auto"/>
        <w:rPr>
          <w:rFonts w:ascii="Arial Nova" w:hAnsi="Arial Nova"/>
          <w:sz w:val="24"/>
          <w:szCs w:val="24"/>
        </w:rPr>
      </w:pPr>
      <w:r w:rsidRPr="7D0F04B9">
        <w:rPr>
          <w:rFonts w:ascii="Arial Nova" w:hAnsi="Arial Nova"/>
          <w:sz w:val="24"/>
          <w:szCs w:val="24"/>
        </w:rPr>
        <w:t xml:space="preserve">If, down the track, development was progressed on the site, it would be subject to lease conditions. I wanted to provide input from the community directly to the current ACT Planning System Review and Reform Project on what the community views as the type of facility they would like to see for Woden Valley.  This document is a summary of the feedback I have received from the community regarding the future of Philip Pool. </w:t>
      </w:r>
    </w:p>
    <w:p w:rsidR="00881A56" w:rsidP="00AF3297" w:rsidRDefault="00881A56" w14:paraId="70C365A9" w14:textId="77777777">
      <w:pPr>
        <w:spacing w:after="120" w:line="360" w:lineRule="auto"/>
        <w:rPr>
          <w:rFonts w:ascii="Arial Nova" w:hAnsi="Arial Nova"/>
          <w:sz w:val="24"/>
          <w:szCs w:val="24"/>
        </w:rPr>
      </w:pPr>
    </w:p>
    <w:p w:rsidR="00881A56" w:rsidP="00AF3297" w:rsidRDefault="00881A56" w14:paraId="4ED8CDD8" w14:textId="77777777">
      <w:pPr>
        <w:spacing w:after="120" w:line="360" w:lineRule="auto"/>
        <w:rPr>
          <w:rFonts w:ascii="Arial Nova" w:hAnsi="Arial Nova"/>
          <w:sz w:val="24"/>
          <w:szCs w:val="24"/>
        </w:rPr>
      </w:pPr>
    </w:p>
    <w:p w:rsidR="5B054FD4" w:rsidP="00AF3297" w:rsidRDefault="0B6957F6" w14:paraId="69D20F0D" w14:textId="042BDFBB">
      <w:pPr>
        <w:spacing w:after="120" w:line="360" w:lineRule="auto"/>
        <w:rPr>
          <w:rFonts w:ascii="Arial Nova" w:hAnsi="Arial Nova"/>
          <w:b/>
          <w:bCs/>
          <w:sz w:val="24"/>
          <w:szCs w:val="24"/>
        </w:rPr>
      </w:pPr>
      <w:r w:rsidRPr="7D0F04B9">
        <w:rPr>
          <w:rFonts w:ascii="Arial Nova" w:hAnsi="Arial Nova"/>
          <w:b/>
          <w:bCs/>
          <w:sz w:val="24"/>
          <w:szCs w:val="24"/>
        </w:rPr>
        <w:t xml:space="preserve">Summary of responses </w:t>
      </w:r>
    </w:p>
    <w:p w:rsidR="5B054FD4" w:rsidP="00AF3297" w:rsidRDefault="0B6957F6" w14:paraId="10E75CB2" w14:textId="11330E09">
      <w:pPr>
        <w:spacing w:after="120" w:line="360" w:lineRule="auto"/>
        <w:rPr>
          <w:rFonts w:ascii="Arial Nova" w:hAnsi="Arial Nova"/>
          <w:sz w:val="24"/>
          <w:szCs w:val="24"/>
        </w:rPr>
      </w:pPr>
      <w:r w:rsidRPr="7D0F04B9">
        <w:rPr>
          <w:rFonts w:ascii="Arial Nova" w:hAnsi="Arial Nova"/>
          <w:sz w:val="24"/>
          <w:szCs w:val="24"/>
        </w:rPr>
        <w:t xml:space="preserve">Responses from the Phillip pool survey overwhelmingly indicate the Woden Valley community’s commitment to retaining and improving Phillip pool. All of the 127 respondents strongly support the maintenance of a pool in Phillip. </w:t>
      </w:r>
    </w:p>
    <w:p w:rsidR="00881A56" w:rsidP="00AF3297" w:rsidRDefault="00881A56" w14:paraId="724F8DFD" w14:textId="77777777">
      <w:pPr>
        <w:spacing w:after="120" w:line="360" w:lineRule="auto"/>
        <w:rPr>
          <w:rFonts w:ascii="Arial Nova" w:hAnsi="Arial Nova"/>
          <w:sz w:val="24"/>
          <w:szCs w:val="24"/>
        </w:rPr>
      </w:pPr>
    </w:p>
    <w:p w:rsidR="5B054FD4" w:rsidP="00AF3297" w:rsidRDefault="0B6957F6" w14:paraId="03E757BD" w14:textId="34E7BF64">
      <w:pPr>
        <w:spacing w:after="120" w:line="360" w:lineRule="auto"/>
        <w:rPr>
          <w:rFonts w:ascii="Arial Nova" w:hAnsi="Arial Nova"/>
          <w:i/>
          <w:iCs/>
          <w:sz w:val="24"/>
          <w:szCs w:val="24"/>
        </w:rPr>
      </w:pPr>
      <w:r w:rsidRPr="7D0F04B9">
        <w:rPr>
          <w:rFonts w:ascii="Arial Nova" w:hAnsi="Arial Nova"/>
          <w:i/>
          <w:iCs/>
          <w:sz w:val="24"/>
          <w:szCs w:val="24"/>
        </w:rPr>
        <w:t>“Philip pool has been an important part of the local community facilities for the over 30 years I have lived in the Woden area.” – Phillip resident</w:t>
      </w:r>
    </w:p>
    <w:p w:rsidR="00881A56" w:rsidP="00AF3297" w:rsidRDefault="00881A56" w14:paraId="397925AE" w14:textId="77777777">
      <w:pPr>
        <w:spacing w:after="120" w:line="360" w:lineRule="auto"/>
        <w:rPr>
          <w:rFonts w:ascii="Arial Nova" w:hAnsi="Arial Nova"/>
          <w:i/>
          <w:iCs/>
          <w:sz w:val="24"/>
          <w:szCs w:val="24"/>
        </w:rPr>
      </w:pPr>
    </w:p>
    <w:p w:rsidR="3E943CF1" w:rsidP="00AF3297" w:rsidRDefault="0B6957F6" w14:paraId="283CB282" w14:textId="13073CEF">
      <w:pPr>
        <w:spacing w:after="120" w:line="360" w:lineRule="auto"/>
        <w:rPr>
          <w:rFonts w:ascii="Arial Nova" w:hAnsi="Arial Nova"/>
          <w:sz w:val="24"/>
          <w:szCs w:val="24"/>
        </w:rPr>
      </w:pPr>
      <w:r w:rsidRPr="7D0F04B9">
        <w:rPr>
          <w:rFonts w:ascii="Arial Nova" w:hAnsi="Arial Nova"/>
          <w:sz w:val="24"/>
          <w:szCs w:val="24"/>
        </w:rPr>
        <w:t xml:space="preserve">Throughout the survey responses </w:t>
      </w:r>
      <w:r w:rsidR="00C64B73">
        <w:rPr>
          <w:rFonts w:ascii="Arial Nova" w:hAnsi="Arial Nova"/>
          <w:sz w:val="24"/>
          <w:szCs w:val="24"/>
        </w:rPr>
        <w:t>residents</w:t>
      </w:r>
      <w:r w:rsidRPr="7D0F04B9">
        <w:rPr>
          <w:rFonts w:ascii="Arial Nova" w:hAnsi="Arial Nova"/>
          <w:sz w:val="24"/>
          <w:szCs w:val="24"/>
        </w:rPr>
        <w:t xml:space="preserve"> reiterated the importance of a swimming facility as essential for both physical and mental health, especially for those who can no longer walk either at all or long distances. </w:t>
      </w:r>
    </w:p>
    <w:p w:rsidR="00881A56" w:rsidP="00AF3297" w:rsidRDefault="00881A56" w14:paraId="69CD3608" w14:textId="77777777">
      <w:pPr>
        <w:spacing w:after="120" w:line="360" w:lineRule="auto"/>
        <w:rPr>
          <w:rFonts w:ascii="Arial Nova" w:hAnsi="Arial Nova"/>
          <w:sz w:val="24"/>
          <w:szCs w:val="24"/>
        </w:rPr>
      </w:pPr>
    </w:p>
    <w:p w:rsidR="3933DEFB" w:rsidP="00AF3297" w:rsidRDefault="0B6957F6" w14:paraId="70078429" w14:textId="4BB20159">
      <w:pPr>
        <w:spacing w:after="120" w:line="360" w:lineRule="auto"/>
        <w:rPr>
          <w:rFonts w:ascii="Arial Nova" w:hAnsi="Arial Nova"/>
          <w:i/>
          <w:iCs/>
          <w:sz w:val="24"/>
          <w:szCs w:val="24"/>
        </w:rPr>
      </w:pPr>
      <w:r w:rsidRPr="7D0F04B9">
        <w:rPr>
          <w:rFonts w:ascii="Arial Nova" w:hAnsi="Arial Nova"/>
          <w:i/>
          <w:iCs/>
          <w:sz w:val="24"/>
          <w:szCs w:val="24"/>
        </w:rPr>
        <w:t>“Being able to swim recreationally has been recognised a vital physical and mental health aid for seniors who can’t walk as a means of exercise” – Weston Creek resident</w:t>
      </w:r>
    </w:p>
    <w:p w:rsidR="5B054FD4" w:rsidP="00AF3297" w:rsidRDefault="090FAFD2" w14:paraId="4ABF5971" w14:textId="364D9FA8">
      <w:pPr>
        <w:spacing w:after="120" w:line="360" w:lineRule="auto"/>
        <w:rPr>
          <w:rFonts w:ascii="Arial Nova" w:hAnsi="Arial Nova"/>
          <w:b/>
          <w:bCs/>
        </w:rPr>
      </w:pPr>
      <w:r w:rsidRPr="14CC8C72">
        <w:rPr>
          <w:rFonts w:ascii="Arial Nova" w:hAnsi="Arial Nova"/>
          <w:b/>
          <w:bCs/>
        </w:rPr>
        <w:t>-</w:t>
      </w:r>
      <w:r w:rsidR="0B6957F6">
        <w:tab/>
      </w:r>
      <w:r w:rsidRPr="7D0F04B9" w:rsidR="0B6957F6">
        <w:rPr>
          <w:rFonts w:ascii="Arial Nova" w:hAnsi="Arial Nova"/>
          <w:b/>
          <w:bCs/>
        </w:rPr>
        <w:t>A space for community building</w:t>
      </w:r>
    </w:p>
    <w:p w:rsidR="5B054FD4" w:rsidP="00AF3297" w:rsidRDefault="0B6957F6" w14:paraId="6F4E8446" w14:textId="77777777">
      <w:pPr>
        <w:spacing w:after="120" w:line="360" w:lineRule="auto"/>
        <w:rPr>
          <w:rFonts w:ascii="Arial Nova" w:hAnsi="Arial Nova"/>
          <w:sz w:val="24"/>
          <w:szCs w:val="24"/>
        </w:rPr>
      </w:pPr>
      <w:r w:rsidRPr="7D0F04B9">
        <w:rPr>
          <w:rFonts w:ascii="Arial Nova" w:hAnsi="Arial Nova"/>
          <w:sz w:val="24"/>
          <w:szCs w:val="24"/>
        </w:rPr>
        <w:t xml:space="preserve">Residents recognise a swimming pool as a space for community building and cohesion, which is especially important after COVID19 lockdowns where people were separated from community support for long periods of time. </w:t>
      </w:r>
    </w:p>
    <w:p w:rsidR="006F67B4" w:rsidP="00AF3297" w:rsidRDefault="006F67B4" w14:paraId="7005EE92" w14:textId="170FBFFE">
      <w:pPr>
        <w:spacing w:after="120" w:line="360" w:lineRule="auto"/>
        <w:rPr>
          <w:rFonts w:ascii="Arial Nova" w:hAnsi="Arial Nova"/>
          <w:sz w:val="24"/>
          <w:szCs w:val="24"/>
        </w:rPr>
      </w:pPr>
    </w:p>
    <w:p w:rsidR="5B054FD4" w:rsidP="00AF3297" w:rsidRDefault="0B6957F6" w14:paraId="039172AD" w14:textId="6B6844BD">
      <w:pPr>
        <w:spacing w:after="120" w:line="360" w:lineRule="auto"/>
        <w:rPr>
          <w:rFonts w:ascii="Arial Nova" w:hAnsi="Arial Nova"/>
          <w:i/>
          <w:iCs/>
          <w:sz w:val="24"/>
          <w:szCs w:val="24"/>
        </w:rPr>
      </w:pPr>
      <w:r w:rsidRPr="7D0F04B9">
        <w:rPr>
          <w:rFonts w:ascii="Arial Nova" w:hAnsi="Arial Nova"/>
          <w:i/>
          <w:iCs/>
          <w:sz w:val="24"/>
          <w:szCs w:val="24"/>
        </w:rPr>
        <w:t xml:space="preserve">“This pool is a great asset to the community encouraging exercise and active lifestyles, learning opportunity for water safety and swimming, and fosters friendships through common interests.” – Phillip resident </w:t>
      </w:r>
    </w:p>
    <w:p w:rsidR="42EE31BF" w:rsidP="00AF3297" w:rsidRDefault="42EE31BF" w14:paraId="1F2D0014" w14:textId="24C62619">
      <w:pPr>
        <w:spacing w:after="120" w:line="360" w:lineRule="auto"/>
        <w:rPr>
          <w:rFonts w:ascii="Arial Nova" w:hAnsi="Arial Nova"/>
          <w:i/>
          <w:iCs/>
          <w:sz w:val="24"/>
          <w:szCs w:val="24"/>
        </w:rPr>
      </w:pPr>
    </w:p>
    <w:p w:rsidR="3933DEFB" w:rsidP="00AF3297" w:rsidRDefault="0B6957F6" w14:paraId="23C204BF" w14:textId="2AB97160">
      <w:pPr>
        <w:spacing w:after="120" w:line="360" w:lineRule="auto"/>
        <w:rPr>
          <w:rFonts w:ascii="Arial Nova" w:hAnsi="Arial Nova"/>
          <w:i/>
          <w:iCs/>
          <w:sz w:val="24"/>
          <w:szCs w:val="24"/>
        </w:rPr>
      </w:pPr>
      <w:r w:rsidRPr="7D0F04B9">
        <w:rPr>
          <w:rFonts w:ascii="Arial Nova" w:hAnsi="Arial Nova"/>
          <w:i/>
          <w:iCs/>
          <w:sz w:val="24"/>
          <w:szCs w:val="24"/>
        </w:rPr>
        <w:t xml:space="preserve">“We critically need a 50 m pool in our local area for young families, teenagers, elderly and those of us who want to stay fit and connected with others while exercising.” – Phillip resident </w:t>
      </w:r>
    </w:p>
    <w:p w:rsidR="5B054FD4" w:rsidP="00AF3297" w:rsidRDefault="71A364CD" w14:paraId="50329060" w14:textId="64E09A35">
      <w:pPr>
        <w:spacing w:after="120" w:line="360" w:lineRule="auto"/>
        <w:rPr>
          <w:rFonts w:ascii="Arial Nova" w:hAnsi="Arial Nova"/>
          <w:b/>
          <w:bCs/>
        </w:rPr>
      </w:pPr>
      <w:r w:rsidRPr="2F5D3CAC">
        <w:rPr>
          <w:rFonts w:ascii="Arial Nova" w:hAnsi="Arial Nova"/>
          <w:b/>
          <w:bCs/>
        </w:rPr>
        <w:t>-</w:t>
      </w:r>
      <w:r w:rsidR="0B6957F6">
        <w:tab/>
      </w:r>
      <w:r w:rsidRPr="7D0F04B9" w:rsidR="0B6957F6">
        <w:rPr>
          <w:rFonts w:ascii="Arial Nova" w:hAnsi="Arial Nova"/>
          <w:b/>
          <w:bCs/>
        </w:rPr>
        <w:t xml:space="preserve">Toddler pool </w:t>
      </w:r>
    </w:p>
    <w:p w:rsidR="5B054FD4" w:rsidP="00AF3297" w:rsidRDefault="0B6957F6" w14:paraId="6CE4CF7A" w14:textId="5F5D1D01">
      <w:pPr>
        <w:spacing w:after="120" w:line="360" w:lineRule="auto"/>
        <w:rPr>
          <w:rFonts w:ascii="Arial Nova" w:hAnsi="Arial Nova"/>
          <w:sz w:val="24"/>
          <w:szCs w:val="24"/>
        </w:rPr>
      </w:pPr>
      <w:r w:rsidRPr="7D0F04B9">
        <w:rPr>
          <w:rFonts w:ascii="Arial Nova" w:hAnsi="Arial Nova"/>
          <w:sz w:val="24"/>
          <w:szCs w:val="24"/>
        </w:rPr>
        <w:t xml:space="preserve">Survey responses indicate primary community priorities for the site, among which are the inclusion of a toddler pool, which 75% of respondents viewed as “very important” or “somewhat important.” Additional comments indicate that young families make great use of such facilities. </w:t>
      </w:r>
    </w:p>
    <w:p w:rsidR="5B054FD4" w:rsidP="00AF3297" w:rsidRDefault="12632D66" w14:paraId="611F282F" w14:textId="2325C1B5">
      <w:pPr>
        <w:spacing w:after="120" w:line="360" w:lineRule="auto"/>
        <w:rPr>
          <w:rFonts w:ascii="Arial Nova" w:hAnsi="Arial Nova"/>
          <w:b/>
          <w:bCs/>
        </w:rPr>
      </w:pPr>
      <w:r w:rsidRPr="2F5D3CAC">
        <w:rPr>
          <w:rFonts w:ascii="Arial Nova" w:hAnsi="Arial Nova"/>
          <w:b/>
          <w:bCs/>
        </w:rPr>
        <w:t>-</w:t>
      </w:r>
      <w:r w:rsidR="0B6957F6">
        <w:tab/>
      </w:r>
      <w:r w:rsidRPr="7D0F04B9" w:rsidR="0B6957F6">
        <w:rPr>
          <w:rFonts w:ascii="Arial Nova" w:hAnsi="Arial Nova"/>
          <w:b/>
          <w:bCs/>
        </w:rPr>
        <w:t>Pool length and type</w:t>
      </w:r>
    </w:p>
    <w:p w:rsidR="006F67B4" w:rsidP="00AF3297" w:rsidRDefault="0B6957F6" w14:paraId="67499B1A" w14:textId="3F0CF194">
      <w:pPr>
        <w:spacing w:after="120" w:line="360" w:lineRule="auto"/>
        <w:rPr>
          <w:rFonts w:ascii="Arial Nova" w:hAnsi="Arial Nova"/>
          <w:sz w:val="24"/>
          <w:szCs w:val="24"/>
        </w:rPr>
      </w:pPr>
      <w:r w:rsidRPr="7D0F04B9">
        <w:rPr>
          <w:rFonts w:ascii="Arial Nova" w:hAnsi="Arial Nova"/>
          <w:sz w:val="24"/>
          <w:szCs w:val="24"/>
        </w:rPr>
        <w:t>An overwhelming number of respondents expressed their desire to retain the current 50m length of the pool. Just 7 respondents</w:t>
      </w:r>
      <w:r w:rsidR="007E70BD">
        <w:rPr>
          <w:rFonts w:ascii="Arial Nova" w:hAnsi="Arial Nova"/>
          <w:sz w:val="24"/>
          <w:szCs w:val="24"/>
        </w:rPr>
        <w:t>,</w:t>
      </w:r>
      <w:r w:rsidRPr="7D0F04B9">
        <w:rPr>
          <w:rFonts w:ascii="Arial Nova" w:hAnsi="Arial Nova"/>
          <w:sz w:val="24"/>
          <w:szCs w:val="24"/>
        </w:rPr>
        <w:t xml:space="preserve"> or 5% of responses indicated their wish for a 25m pool.</w:t>
      </w:r>
    </w:p>
    <w:p w:rsidR="5B054FD4" w:rsidP="00AF3297" w:rsidRDefault="0B6957F6" w14:paraId="5D2F4AC5" w14:textId="042BDFBB">
      <w:pPr>
        <w:spacing w:after="120" w:line="360" w:lineRule="auto"/>
        <w:rPr>
          <w:rFonts w:ascii="Arial Nova" w:hAnsi="Arial Nova"/>
          <w:sz w:val="24"/>
          <w:szCs w:val="24"/>
        </w:rPr>
      </w:pPr>
      <w:r w:rsidRPr="7D0F04B9">
        <w:rPr>
          <w:rFonts w:ascii="Arial Nova" w:hAnsi="Arial Nova"/>
          <w:sz w:val="24"/>
          <w:szCs w:val="24"/>
        </w:rPr>
        <w:t xml:space="preserve">There lacks a community consensus on the type of pool preferred on site. Responses indicate retaining the site as an outdoor pool is generally preferred with 47% indicating this, though almost as many, around 38%, would like to see the site transformed into an indoor venue. This survey question uniquely had the highest number of “both” responses, constituting around 15%. </w:t>
      </w:r>
    </w:p>
    <w:p w:rsidR="5B054FD4" w:rsidP="00AF3297" w:rsidRDefault="3322F5FE" w14:paraId="57A28462" w14:textId="306AADA5">
      <w:pPr>
        <w:spacing w:after="120" w:line="360" w:lineRule="auto"/>
        <w:rPr>
          <w:rFonts w:ascii="Arial Nova" w:hAnsi="Arial Nova"/>
          <w:b/>
          <w:bCs/>
        </w:rPr>
      </w:pPr>
      <w:r w:rsidRPr="2F5D3CAC">
        <w:rPr>
          <w:rFonts w:ascii="Arial Nova" w:hAnsi="Arial Nova"/>
          <w:b/>
          <w:bCs/>
        </w:rPr>
        <w:t>-</w:t>
      </w:r>
      <w:r w:rsidR="0B6957F6">
        <w:tab/>
      </w:r>
      <w:r w:rsidRPr="7D0F04B9" w:rsidR="0B6957F6">
        <w:rPr>
          <w:rFonts w:ascii="Arial Nova" w:hAnsi="Arial Nova"/>
          <w:b/>
          <w:bCs/>
        </w:rPr>
        <w:t xml:space="preserve">Swimming lessons </w:t>
      </w:r>
    </w:p>
    <w:p w:rsidR="5B054FD4" w:rsidP="00AF3297" w:rsidRDefault="0B6957F6" w14:paraId="1ED79A78" w14:textId="706BD250">
      <w:pPr>
        <w:spacing w:after="120" w:line="360" w:lineRule="auto"/>
        <w:rPr>
          <w:rFonts w:ascii="Arial Nova" w:hAnsi="Arial Nova"/>
          <w:sz w:val="24"/>
          <w:szCs w:val="24"/>
        </w:rPr>
      </w:pPr>
      <w:r w:rsidRPr="7D0F04B9">
        <w:rPr>
          <w:rFonts w:ascii="Arial Nova" w:hAnsi="Arial Nova"/>
          <w:sz w:val="24"/>
          <w:szCs w:val="24"/>
        </w:rPr>
        <w:t xml:space="preserve">Many constituents indicated that access to swimming facilities and swimming lessons was of a vital importance both culturally and for safety reasons. </w:t>
      </w:r>
    </w:p>
    <w:p w:rsidR="00881A56" w:rsidP="00AF3297" w:rsidRDefault="00881A56" w14:paraId="19DE2717" w14:textId="77777777">
      <w:pPr>
        <w:spacing w:after="120" w:line="360" w:lineRule="auto"/>
        <w:rPr>
          <w:rFonts w:ascii="Arial Nova" w:hAnsi="Arial Nova"/>
          <w:sz w:val="24"/>
          <w:szCs w:val="24"/>
        </w:rPr>
      </w:pPr>
    </w:p>
    <w:p w:rsidR="5B054FD4" w:rsidP="00AF3297" w:rsidRDefault="0B6957F6" w14:paraId="252F0539" w14:textId="77777777">
      <w:pPr>
        <w:spacing w:after="120" w:line="360" w:lineRule="auto"/>
        <w:rPr>
          <w:rFonts w:ascii="Arial Nova" w:hAnsi="Arial Nova" w:eastAsia="Times New Roman"/>
          <w:i/>
          <w:iCs/>
          <w:sz w:val="24"/>
          <w:szCs w:val="24"/>
        </w:rPr>
      </w:pPr>
      <w:r w:rsidRPr="7D0F04B9">
        <w:rPr>
          <w:rFonts w:ascii="Arial Nova" w:hAnsi="Arial Nova" w:eastAsia="Times New Roman"/>
          <w:i/>
          <w:iCs/>
          <w:sz w:val="24"/>
          <w:szCs w:val="24"/>
        </w:rPr>
        <w:t>“Access to swimming amenities and learn to swim services are a vital community aspect of community safety, health and wellbeing.” – Murrumbidgee resident, 2023</w:t>
      </w:r>
    </w:p>
    <w:p w:rsidR="006F67B4" w:rsidP="00AF3297" w:rsidRDefault="006F67B4" w14:paraId="2AB3F7E8" w14:textId="77777777">
      <w:pPr>
        <w:spacing w:after="120" w:line="360" w:lineRule="auto"/>
        <w:rPr>
          <w:rFonts w:ascii="Arial Nova" w:hAnsi="Arial Nova" w:eastAsia="Times New Roman"/>
          <w:i/>
          <w:iCs/>
          <w:sz w:val="24"/>
          <w:szCs w:val="24"/>
        </w:rPr>
      </w:pPr>
    </w:p>
    <w:p w:rsidR="5B054FD4" w:rsidP="00AF3297" w:rsidRDefault="0B6957F6" w14:paraId="418FE229" w14:textId="042BDFBB">
      <w:pPr>
        <w:spacing w:after="120" w:line="360" w:lineRule="auto"/>
        <w:rPr>
          <w:rFonts w:ascii="Arial Nova" w:hAnsi="Arial Nova" w:eastAsia="Times New Roman"/>
          <w:i/>
          <w:iCs/>
          <w:sz w:val="24"/>
          <w:szCs w:val="24"/>
        </w:rPr>
      </w:pPr>
      <w:r w:rsidRPr="7D0F04B9">
        <w:rPr>
          <w:rFonts w:ascii="Arial Nova" w:hAnsi="Arial Nova" w:eastAsia="Times New Roman"/>
          <w:i/>
          <w:iCs/>
          <w:sz w:val="24"/>
          <w:szCs w:val="24"/>
        </w:rPr>
        <w:t>“Access to a facility that offers swimming lessons to the wider community. This is especially important when taking into account the record number of drownings around our country over the summer of 2022/2023.” – Weston Creek resident, 2023</w:t>
      </w:r>
    </w:p>
    <w:p w:rsidR="5B054FD4" w:rsidP="00AF3297" w:rsidRDefault="53E2BE96" w14:paraId="3A556AB6" w14:textId="3EB319A3">
      <w:pPr>
        <w:spacing w:after="120" w:line="360" w:lineRule="auto"/>
        <w:rPr>
          <w:rFonts w:ascii="Arial Nova" w:hAnsi="Arial Nova"/>
          <w:b/>
          <w:bCs/>
        </w:rPr>
      </w:pPr>
      <w:r w:rsidRPr="2F5D3CAC">
        <w:rPr>
          <w:rFonts w:ascii="Arial Nova" w:hAnsi="Arial Nova"/>
          <w:b/>
          <w:bCs/>
        </w:rPr>
        <w:t>-</w:t>
      </w:r>
      <w:r w:rsidR="0B6957F6">
        <w:tab/>
      </w:r>
      <w:r w:rsidRPr="7D0F04B9" w:rsidR="0B6957F6">
        <w:rPr>
          <w:rFonts w:ascii="Arial Nova" w:hAnsi="Arial Nova"/>
          <w:b/>
          <w:bCs/>
        </w:rPr>
        <w:t xml:space="preserve">Amenities </w:t>
      </w:r>
    </w:p>
    <w:p w:rsidR="006F67B4" w:rsidP="00AF3297" w:rsidRDefault="0B6957F6" w14:paraId="106CD885" w14:textId="294E6186">
      <w:pPr>
        <w:spacing w:after="120" w:line="360" w:lineRule="auto"/>
        <w:rPr>
          <w:rFonts w:ascii="Arial Nova" w:hAnsi="Arial Nova"/>
          <w:sz w:val="24"/>
          <w:szCs w:val="24"/>
        </w:rPr>
      </w:pPr>
      <w:r w:rsidRPr="7D0F04B9">
        <w:rPr>
          <w:rFonts w:ascii="Arial Nova" w:hAnsi="Arial Nova"/>
          <w:sz w:val="24"/>
          <w:szCs w:val="24"/>
        </w:rPr>
        <w:t xml:space="preserve">Among community concerns provided in the comments section is access to free, adequate parking and learn to swim services provided at the pool site. As well as the inclusion of modernised shower/changing facilities and the retention of green space on site. </w:t>
      </w:r>
    </w:p>
    <w:p w:rsidR="5B054FD4" w:rsidP="00AF3297" w:rsidRDefault="0B6957F6" w14:paraId="0B264D2E" w14:textId="572F70E5">
      <w:pPr>
        <w:spacing w:after="120" w:line="360" w:lineRule="auto"/>
        <w:rPr>
          <w:rFonts w:ascii="Arial Nova" w:hAnsi="Arial Nova"/>
          <w:sz w:val="24"/>
          <w:szCs w:val="24"/>
        </w:rPr>
      </w:pPr>
      <w:r w:rsidRPr="7D0F04B9">
        <w:rPr>
          <w:rFonts w:ascii="Arial Nova" w:hAnsi="Arial Nova"/>
          <w:sz w:val="24"/>
          <w:szCs w:val="24"/>
        </w:rPr>
        <w:t xml:space="preserve">A common theme expressed in community responses is the incorporation of an age-friendly hydrotherapy pool, sauna and spa, and the inclusion of adequate safety measures by management for pool-users of all ages. </w:t>
      </w:r>
    </w:p>
    <w:p w:rsidR="5B054FD4" w:rsidP="00AF3297" w:rsidRDefault="0B6957F6" w14:paraId="3FBE6A68" w14:textId="39AAF634">
      <w:pPr>
        <w:spacing w:after="120" w:line="360" w:lineRule="auto"/>
        <w:rPr>
          <w:rFonts w:ascii="Arial Nova" w:hAnsi="Arial Nova"/>
          <w:sz w:val="24"/>
          <w:szCs w:val="24"/>
        </w:rPr>
      </w:pPr>
      <w:r w:rsidRPr="7D0F04B9">
        <w:rPr>
          <w:rFonts w:ascii="Arial Nova" w:hAnsi="Arial Nova"/>
          <w:sz w:val="24"/>
          <w:szCs w:val="24"/>
        </w:rPr>
        <w:t xml:space="preserve">Access to a hydrotherapy pool was of particular importance to persons 50+ and those who stated they were recovering from injuries. </w:t>
      </w:r>
    </w:p>
    <w:p w:rsidR="00881A56" w:rsidP="00AF3297" w:rsidRDefault="00881A56" w14:paraId="44D05E3C" w14:textId="77777777">
      <w:pPr>
        <w:spacing w:after="120" w:line="360" w:lineRule="auto"/>
        <w:rPr>
          <w:rFonts w:ascii="Arial Nova" w:hAnsi="Arial Nova"/>
          <w:sz w:val="24"/>
          <w:szCs w:val="24"/>
        </w:rPr>
      </w:pPr>
    </w:p>
    <w:p w:rsidR="5B054FD4" w:rsidP="00AF3297" w:rsidRDefault="0B6957F6" w14:paraId="17D0031E" w14:textId="690EBB36">
      <w:pPr>
        <w:spacing w:after="120" w:line="360" w:lineRule="auto"/>
        <w:rPr>
          <w:rFonts w:ascii="Arial Nova" w:hAnsi="Arial Nova" w:eastAsia="Times New Roman"/>
          <w:i/>
          <w:iCs/>
          <w:sz w:val="24"/>
          <w:szCs w:val="24"/>
        </w:rPr>
      </w:pPr>
      <w:r w:rsidRPr="7D0F04B9">
        <w:rPr>
          <w:rFonts w:ascii="Arial Nova" w:hAnsi="Arial Nova" w:eastAsia="Times New Roman"/>
          <w:i/>
          <w:iCs/>
          <w:sz w:val="24"/>
          <w:szCs w:val="24"/>
        </w:rPr>
        <w:t xml:space="preserve">“A heated pool where those with injuries or arthritis etc can walk and regain mobility, strength and flexibility.” – Garran resident </w:t>
      </w:r>
    </w:p>
    <w:p w:rsidR="00AF3297" w:rsidP="00AF3297" w:rsidRDefault="00AF3297" w14:paraId="77689760" w14:textId="77777777">
      <w:pPr>
        <w:spacing w:after="120" w:line="360" w:lineRule="auto"/>
        <w:rPr>
          <w:rFonts w:ascii="Arial Nova" w:hAnsi="Arial Nova" w:eastAsia="Times New Roman"/>
          <w:i/>
          <w:iCs/>
          <w:sz w:val="24"/>
          <w:szCs w:val="24"/>
        </w:rPr>
      </w:pPr>
    </w:p>
    <w:p w:rsidR="5B054FD4" w:rsidP="00AF3297" w:rsidRDefault="0B6957F6" w14:paraId="00232B92" w14:textId="09720CFA">
      <w:pPr>
        <w:spacing w:after="120" w:line="360" w:lineRule="auto"/>
        <w:rPr>
          <w:rFonts w:ascii="Arial Nova" w:hAnsi="Arial Nova" w:eastAsia="Times New Roman"/>
          <w:i/>
          <w:iCs/>
          <w:sz w:val="24"/>
          <w:szCs w:val="24"/>
        </w:rPr>
      </w:pPr>
      <w:r w:rsidRPr="7D0F04B9">
        <w:rPr>
          <w:rFonts w:ascii="Arial Nova" w:hAnsi="Arial Nova" w:eastAsia="Times New Roman"/>
          <w:i/>
          <w:iCs/>
          <w:sz w:val="24"/>
          <w:szCs w:val="24"/>
        </w:rPr>
        <w:t xml:space="preserve">“We need indoor spaces with the climate in Canberra. Woden is changing- older community with need for hydro[therapy].” – Weston Creek resident </w:t>
      </w:r>
    </w:p>
    <w:p w:rsidR="5B054FD4" w:rsidP="00AF3297" w:rsidRDefault="2F5D3CAC" w14:paraId="11EB0886" w14:textId="30AA4735">
      <w:pPr>
        <w:spacing w:after="120" w:line="360" w:lineRule="auto"/>
        <w:rPr>
          <w:rFonts w:ascii="Arial Nova" w:hAnsi="Arial Nova"/>
          <w:b/>
          <w:bCs/>
        </w:rPr>
      </w:pPr>
      <w:r w:rsidRPr="2F5D3CAC">
        <w:rPr>
          <w:rFonts w:ascii="Arial Nova" w:hAnsi="Arial Nova"/>
          <w:b/>
          <w:bCs/>
        </w:rPr>
        <w:t>-</w:t>
      </w:r>
      <w:r>
        <w:tab/>
      </w:r>
      <w:r w:rsidRPr="7D0F04B9" w:rsidR="0B6957F6">
        <w:rPr>
          <w:rFonts w:ascii="Arial Nova" w:hAnsi="Arial Nova"/>
          <w:b/>
          <w:bCs/>
        </w:rPr>
        <w:t xml:space="preserve">Communication with residents </w:t>
      </w:r>
    </w:p>
    <w:p w:rsidR="5B054FD4" w:rsidP="00AF3297" w:rsidRDefault="0B6957F6" w14:paraId="70D0CE3A" w14:textId="6C994F77">
      <w:pPr>
        <w:spacing w:after="120" w:line="360" w:lineRule="auto"/>
        <w:rPr>
          <w:rFonts w:ascii="Arial Nova" w:hAnsi="Arial Nova"/>
          <w:sz w:val="24"/>
          <w:szCs w:val="24"/>
        </w:rPr>
      </w:pPr>
      <w:r w:rsidRPr="4C11635A" w:rsidR="0B6957F6">
        <w:rPr>
          <w:rFonts w:ascii="Arial Nova" w:hAnsi="Arial Nova"/>
          <w:sz w:val="24"/>
          <w:szCs w:val="24"/>
        </w:rPr>
        <w:t xml:space="preserve">Of chief concern to all respondents is the clear communication regarding the use of the site. Pool users consistently commented they feel left in the dark regarding the closure and uncertain future of the site and would like clearer messaging. I would like to request that </w:t>
      </w:r>
      <w:r w:rsidRPr="4C11635A" w:rsidR="7282893E">
        <w:rPr>
          <w:rFonts w:ascii="Arial Nova" w:hAnsi="Arial Nova"/>
          <w:sz w:val="24"/>
          <w:szCs w:val="24"/>
        </w:rPr>
        <w:t xml:space="preserve">GEOCON and where possible the ACT Government works to ensure that </w:t>
      </w:r>
      <w:r w:rsidRPr="4C11635A" w:rsidR="0B6957F6">
        <w:rPr>
          <w:rFonts w:ascii="Arial Nova" w:hAnsi="Arial Nova"/>
          <w:sz w:val="24"/>
          <w:szCs w:val="24"/>
        </w:rPr>
        <w:t xml:space="preserve">Murrumbidgee residents </w:t>
      </w:r>
      <w:r w:rsidRPr="4C11635A" w:rsidR="2C8630D7">
        <w:rPr>
          <w:rFonts w:ascii="Arial Nova" w:hAnsi="Arial Nova"/>
          <w:sz w:val="24"/>
          <w:szCs w:val="24"/>
        </w:rPr>
        <w:t xml:space="preserve">are </w:t>
      </w:r>
      <w:r w:rsidRPr="4C11635A" w:rsidR="2C8630D7">
        <w:rPr>
          <w:rFonts w:ascii="Arial Nova" w:hAnsi="Arial Nova"/>
          <w:sz w:val="24"/>
          <w:szCs w:val="24"/>
        </w:rPr>
        <w:t>informed of</w:t>
      </w:r>
      <w:r w:rsidRPr="4C11635A" w:rsidR="0B6957F6">
        <w:rPr>
          <w:rFonts w:ascii="Arial Nova" w:hAnsi="Arial Nova"/>
          <w:sz w:val="24"/>
          <w:szCs w:val="24"/>
        </w:rPr>
        <w:t xml:space="preserve"> any future changes to the Phillip pool. </w:t>
      </w:r>
    </w:p>
    <w:p w:rsidR="0058139D" w:rsidP="00AF3297" w:rsidRDefault="00243058" w14:paraId="36D5597D" w14:textId="43859036">
      <w:pPr>
        <w:spacing w:after="120" w:line="360" w:lineRule="auto"/>
        <w:rPr>
          <w:rFonts w:ascii="Arial Nova" w:hAnsi="Arial Nova"/>
          <w:b/>
          <w:bCs/>
          <w:sz w:val="24"/>
          <w:szCs w:val="24"/>
        </w:rPr>
      </w:pPr>
      <w:r>
        <w:rPr>
          <w:rFonts w:ascii="Arial Nova" w:hAnsi="Arial Nova"/>
          <w:b/>
          <w:bCs/>
          <w:sz w:val="24"/>
          <w:szCs w:val="24"/>
        </w:rPr>
        <w:t>Conclusion</w:t>
      </w:r>
    </w:p>
    <w:p w:rsidR="00243058" w:rsidP="00AF3297" w:rsidRDefault="005F2184" w14:paraId="1D1E1222" w14:textId="09ADC2D2">
      <w:pPr>
        <w:spacing w:after="120" w:line="360" w:lineRule="auto"/>
        <w:rPr>
          <w:rFonts w:ascii="Arial Nova" w:hAnsi="Arial Nova"/>
          <w:sz w:val="24"/>
          <w:szCs w:val="24"/>
        </w:rPr>
      </w:pPr>
      <w:r w:rsidRPr="4C11635A" w:rsidR="005F2184">
        <w:rPr>
          <w:rFonts w:ascii="Arial Nova" w:hAnsi="Arial Nova"/>
          <w:sz w:val="24"/>
          <w:szCs w:val="24"/>
        </w:rPr>
        <w:t>It’s of vital importance to the local community that the</w:t>
      </w:r>
      <w:r w:rsidRPr="4C11635A" w:rsidR="3C532EE1">
        <w:rPr>
          <w:rFonts w:ascii="Arial Nova" w:hAnsi="Arial Nova"/>
          <w:sz w:val="24"/>
          <w:szCs w:val="24"/>
        </w:rPr>
        <w:t>re is a pool in the Woden are that is</w:t>
      </w:r>
      <w:r w:rsidRPr="4C11635A" w:rsidR="005F2184">
        <w:rPr>
          <w:rFonts w:ascii="Arial Nova" w:hAnsi="Arial Nova"/>
          <w:sz w:val="24"/>
          <w:szCs w:val="24"/>
        </w:rPr>
        <w:t xml:space="preserve"> a</w:t>
      </w:r>
      <w:r w:rsidRPr="4C11635A" w:rsidR="284BB0F6">
        <w:rPr>
          <w:rFonts w:ascii="Arial Nova" w:hAnsi="Arial Nova"/>
          <w:sz w:val="24"/>
          <w:szCs w:val="24"/>
        </w:rPr>
        <w:t>n a</w:t>
      </w:r>
      <w:r w:rsidRPr="4C11635A" w:rsidR="005F2184">
        <w:rPr>
          <w:rFonts w:ascii="Arial Nova" w:hAnsi="Arial Nova"/>
          <w:sz w:val="24"/>
          <w:szCs w:val="24"/>
        </w:rPr>
        <w:t xml:space="preserve">ccessible and open community facility. </w:t>
      </w:r>
    </w:p>
    <w:p w:rsidRPr="00BE6F43" w:rsidR="0058139D" w:rsidP="00AF3297" w:rsidRDefault="007B3DD4" w14:paraId="7EFE3DE4" w14:textId="167C7773">
      <w:pPr>
        <w:spacing w:after="120" w:line="360" w:lineRule="auto"/>
        <w:rPr>
          <w:rFonts w:ascii="Arial Nova" w:hAnsi="Arial Nova"/>
          <w:sz w:val="24"/>
          <w:szCs w:val="24"/>
        </w:rPr>
      </w:pPr>
      <w:r>
        <w:rPr>
          <w:rFonts w:ascii="Arial Nova" w:hAnsi="Arial Nova"/>
          <w:sz w:val="24"/>
          <w:szCs w:val="24"/>
        </w:rPr>
        <w:t>The new ACT Planning System should take into account</w:t>
      </w:r>
      <w:r w:rsidR="00FB6BF7">
        <w:rPr>
          <w:rFonts w:ascii="Arial Nova" w:hAnsi="Arial Nova"/>
          <w:sz w:val="24"/>
          <w:szCs w:val="24"/>
        </w:rPr>
        <w:t xml:space="preserve"> the community’s desire </w:t>
      </w:r>
      <w:r w:rsidR="006B1A0A">
        <w:rPr>
          <w:rFonts w:ascii="Arial Nova" w:hAnsi="Arial Nova"/>
          <w:sz w:val="24"/>
          <w:szCs w:val="24"/>
        </w:rPr>
        <w:t xml:space="preserve">to retain a public </w:t>
      </w:r>
      <w:r w:rsidR="00F1159F">
        <w:rPr>
          <w:rFonts w:ascii="Arial Nova" w:hAnsi="Arial Nova"/>
          <w:sz w:val="24"/>
          <w:szCs w:val="24"/>
        </w:rPr>
        <w:t xml:space="preserve">pool in their local community and ensure the future of the </w:t>
      </w:r>
      <w:r w:rsidR="00B46890">
        <w:rPr>
          <w:rFonts w:ascii="Arial Nova" w:hAnsi="Arial Nova"/>
          <w:sz w:val="24"/>
          <w:szCs w:val="24"/>
        </w:rPr>
        <w:t>site in the Territory Plan and Woden Valley district plan reflects this.</w:t>
      </w:r>
    </w:p>
    <w:p w:rsidRPr="00BE6F43" w:rsidR="00AE1A51" w:rsidP="00AF3297" w:rsidRDefault="00AE1A51" w14:paraId="0E3F3155" w14:textId="77777777">
      <w:pPr>
        <w:spacing w:after="120" w:line="360" w:lineRule="auto"/>
        <w:rPr>
          <w:rFonts w:ascii="Arial Nova" w:hAnsi="Arial Nova" w:cstheme="minorHAnsi"/>
          <w:sz w:val="24"/>
          <w:szCs w:val="24"/>
        </w:rPr>
      </w:pPr>
      <w:r w:rsidRPr="00BE6F43">
        <w:rPr>
          <w:rFonts w:ascii="Arial Nova" w:hAnsi="Arial Nova"/>
          <w:noProof/>
        </w:rPr>
        <w:drawing>
          <wp:inline distT="0" distB="0" distL="0" distR="0" wp14:anchorId="2101AF61" wp14:editId="58B1D22F">
            <wp:extent cx="1529586" cy="527109"/>
            <wp:effectExtent l="0" t="0" r="0" b="0"/>
            <wp:docPr id="1294270329" name="Picture 129427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270329"/>
                    <pic:cNvPicPr/>
                  </pic:nvPicPr>
                  <pic:blipFill>
                    <a:blip r:embed="rId10">
                      <a:extLst>
                        <a:ext uri="{28A0092B-C50C-407E-A947-70E740481C1C}">
                          <a14:useLocalDpi xmlns:a14="http://schemas.microsoft.com/office/drawing/2010/main" val="0"/>
                        </a:ext>
                      </a:extLst>
                    </a:blip>
                    <a:stretch>
                      <a:fillRect/>
                    </a:stretch>
                  </pic:blipFill>
                  <pic:spPr>
                    <a:xfrm>
                      <a:off x="0" y="0"/>
                      <a:ext cx="1529586" cy="527109"/>
                    </a:xfrm>
                    <a:prstGeom prst="rect">
                      <a:avLst/>
                    </a:prstGeom>
                  </pic:spPr>
                </pic:pic>
              </a:graphicData>
            </a:graphic>
          </wp:inline>
        </w:drawing>
      </w:r>
    </w:p>
    <w:p w:rsidRPr="002305A9" w:rsidR="000B5576" w:rsidP="00AF3297" w:rsidRDefault="00AE1A51" w14:paraId="47084360" w14:textId="3B845F74">
      <w:pPr>
        <w:spacing w:after="120" w:line="360" w:lineRule="auto"/>
        <w:rPr>
          <w:rFonts w:ascii="Arial Nova" w:hAnsi="Arial Nova"/>
          <w:sz w:val="24"/>
          <w:szCs w:val="24"/>
        </w:rPr>
      </w:pPr>
      <w:r w:rsidRPr="002305A9">
        <w:rPr>
          <w:rFonts w:ascii="Arial Nova" w:hAnsi="Arial Nova"/>
          <w:sz w:val="24"/>
          <w:szCs w:val="24"/>
        </w:rPr>
        <w:t>Dr Marisa Paterson MLA</w:t>
      </w:r>
      <w:r w:rsidRPr="002305A9">
        <w:rPr>
          <w:sz w:val="24"/>
          <w:szCs w:val="24"/>
        </w:rPr>
        <w:br/>
      </w:r>
      <w:r w:rsidRPr="002305A9">
        <w:rPr>
          <w:rFonts w:ascii="Arial Nova" w:hAnsi="Arial Nova"/>
          <w:sz w:val="24"/>
          <w:szCs w:val="24"/>
        </w:rPr>
        <w:t>Member for Murrumbidgee</w:t>
      </w:r>
      <w:r w:rsidRPr="002305A9">
        <w:rPr>
          <w:sz w:val="24"/>
          <w:szCs w:val="24"/>
        </w:rPr>
        <w:br/>
      </w:r>
      <w:r w:rsidRPr="002305A9" w:rsidR="00B27318">
        <w:rPr>
          <w:rFonts w:ascii="Arial Nova" w:hAnsi="Arial Nova"/>
          <w:sz w:val="24"/>
          <w:szCs w:val="24"/>
        </w:rPr>
        <w:t>3 March</w:t>
      </w:r>
      <w:r w:rsidRPr="002305A9">
        <w:rPr>
          <w:rFonts w:ascii="Arial Nova" w:hAnsi="Arial Nova"/>
          <w:sz w:val="24"/>
          <w:szCs w:val="24"/>
        </w:rPr>
        <w:t xml:space="preserve"> 2023</w:t>
      </w:r>
    </w:p>
    <w:sectPr w:rsidRPr="002305A9" w:rsidR="000B5576" w:rsidSect="00BD79D2">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824" w:rsidP="00521E2D" w:rsidRDefault="00D70824" w14:paraId="63F032B2" w14:textId="77777777">
      <w:pPr>
        <w:spacing w:after="0" w:line="240" w:lineRule="auto"/>
      </w:pPr>
      <w:r>
        <w:separator/>
      </w:r>
    </w:p>
  </w:endnote>
  <w:endnote w:type="continuationSeparator" w:id="0">
    <w:p w:rsidR="00D70824" w:rsidP="00521E2D" w:rsidRDefault="00D70824" w14:paraId="7519E5E8" w14:textId="77777777">
      <w:pPr>
        <w:spacing w:after="0" w:line="240" w:lineRule="auto"/>
      </w:pPr>
      <w:r>
        <w:continuationSeparator/>
      </w:r>
    </w:p>
  </w:endnote>
  <w:endnote w:type="continuationNotice" w:id="1">
    <w:p w:rsidR="00D70824" w:rsidRDefault="00D70824" w14:paraId="7AA742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Palatino">
    <w:altName w:val="Book Antiqua"/>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5D3CAC" w:rsidTr="2F5D3CAC" w14:paraId="333AB051" w14:textId="77777777">
      <w:trPr>
        <w:trHeight w:val="300"/>
      </w:trPr>
      <w:tc>
        <w:tcPr>
          <w:tcW w:w="3005" w:type="dxa"/>
        </w:tcPr>
        <w:p w:rsidR="2F5D3CAC" w:rsidP="2F5D3CAC" w:rsidRDefault="2F5D3CAC" w14:paraId="58DE12EA" w14:textId="714A9835">
          <w:pPr>
            <w:pStyle w:val="Header"/>
            <w:ind w:left="-115"/>
          </w:pPr>
        </w:p>
      </w:tc>
      <w:tc>
        <w:tcPr>
          <w:tcW w:w="3005" w:type="dxa"/>
        </w:tcPr>
        <w:p w:rsidR="2F5D3CAC" w:rsidP="2F5D3CAC" w:rsidRDefault="2F5D3CAC" w14:paraId="063D4057" w14:textId="1DA17E90">
          <w:pPr>
            <w:pStyle w:val="Header"/>
            <w:jc w:val="center"/>
          </w:pPr>
        </w:p>
      </w:tc>
      <w:tc>
        <w:tcPr>
          <w:tcW w:w="3005" w:type="dxa"/>
        </w:tcPr>
        <w:p w:rsidR="2F5D3CAC" w:rsidP="2F5D3CAC" w:rsidRDefault="2F5D3CAC" w14:paraId="4B72CC65" w14:textId="2BC95D0A">
          <w:pPr>
            <w:pStyle w:val="Header"/>
            <w:ind w:right="-115"/>
            <w:jc w:val="right"/>
          </w:pPr>
        </w:p>
      </w:tc>
    </w:tr>
  </w:tbl>
  <w:p w:rsidR="00D52D3F" w:rsidRDefault="00D52D3F" w14:paraId="7A9259E1" w14:textId="1BB02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5D3CAC" w:rsidTr="2F5D3CAC" w14:paraId="290E041E" w14:textId="77777777">
      <w:trPr>
        <w:trHeight w:val="300"/>
      </w:trPr>
      <w:tc>
        <w:tcPr>
          <w:tcW w:w="3005" w:type="dxa"/>
        </w:tcPr>
        <w:p w:rsidR="2F5D3CAC" w:rsidP="2F5D3CAC" w:rsidRDefault="2F5D3CAC" w14:paraId="6C6A7FF2" w14:textId="5DE9C431">
          <w:pPr>
            <w:pStyle w:val="Header"/>
            <w:ind w:left="-115"/>
          </w:pPr>
        </w:p>
      </w:tc>
      <w:tc>
        <w:tcPr>
          <w:tcW w:w="3005" w:type="dxa"/>
        </w:tcPr>
        <w:p w:rsidR="2F5D3CAC" w:rsidP="2F5D3CAC" w:rsidRDefault="2F5D3CAC" w14:paraId="6D57D060" w14:textId="7C1E0923">
          <w:pPr>
            <w:pStyle w:val="Header"/>
            <w:jc w:val="center"/>
          </w:pPr>
        </w:p>
      </w:tc>
      <w:tc>
        <w:tcPr>
          <w:tcW w:w="3005" w:type="dxa"/>
        </w:tcPr>
        <w:p w:rsidR="2F5D3CAC" w:rsidP="2F5D3CAC" w:rsidRDefault="2F5D3CAC" w14:paraId="4DCAB6CC" w14:textId="7CCD25CA">
          <w:pPr>
            <w:pStyle w:val="Header"/>
            <w:ind w:right="-115"/>
            <w:jc w:val="right"/>
          </w:pPr>
        </w:p>
      </w:tc>
    </w:tr>
  </w:tbl>
  <w:p w:rsidR="00D52D3F" w:rsidRDefault="00D52D3F" w14:paraId="21A9AFAE" w14:textId="2A77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824" w:rsidP="00521E2D" w:rsidRDefault="00D70824" w14:paraId="0356F8CA" w14:textId="77777777">
      <w:pPr>
        <w:spacing w:after="0" w:line="240" w:lineRule="auto"/>
      </w:pPr>
      <w:r>
        <w:separator/>
      </w:r>
    </w:p>
  </w:footnote>
  <w:footnote w:type="continuationSeparator" w:id="0">
    <w:p w:rsidR="00D70824" w:rsidP="00521E2D" w:rsidRDefault="00D70824" w14:paraId="34937545" w14:textId="77777777">
      <w:pPr>
        <w:spacing w:after="0" w:line="240" w:lineRule="auto"/>
      </w:pPr>
      <w:r>
        <w:continuationSeparator/>
      </w:r>
    </w:p>
  </w:footnote>
  <w:footnote w:type="continuationNotice" w:id="1">
    <w:p w:rsidR="00D70824" w:rsidRDefault="00D70824" w14:paraId="53C164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E2D" w:rsidP="00911BD5" w:rsidRDefault="00521E2D" w14:paraId="3DA96B70" w14:textId="79C4FB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D6082" w:rsidR="00FB4D32" w:rsidP="00FB4D32" w:rsidRDefault="00FB4D32" w14:paraId="002581BF" w14:textId="77777777">
    <w:pPr>
      <w:spacing w:after="60" w:line="276" w:lineRule="auto"/>
      <w:ind w:right="-1"/>
      <w:jc w:val="center"/>
      <w:rPr>
        <w:rFonts w:ascii="Palatino" w:hAnsi="Palatino" w:eastAsia="Calibri"/>
        <w:b/>
        <w:sz w:val="34"/>
      </w:rPr>
    </w:pPr>
    <w:r>
      <w:rPr>
        <w:noProof/>
      </w:rPr>
      <w:drawing>
        <wp:inline distT="0" distB="0" distL="0" distR="0" wp14:anchorId="37AA8302" wp14:editId="2370BC5E">
          <wp:extent cx="647700" cy="571500"/>
          <wp:effectExtent l="0" t="0" r="0" b="0"/>
          <wp:docPr id="2" name="Picture 2" descr="AC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47700" cy="571500"/>
                  </a:xfrm>
                  <a:prstGeom prst="rect">
                    <a:avLst/>
                  </a:prstGeom>
                </pic:spPr>
              </pic:pic>
            </a:graphicData>
          </a:graphic>
        </wp:inline>
      </w:drawing>
    </w:r>
  </w:p>
  <w:p w:rsidRPr="000D6082" w:rsidR="00FB4D32" w:rsidP="00FB4D32" w:rsidRDefault="00FB4D32" w14:paraId="39EF3329" w14:textId="77777777">
    <w:pPr>
      <w:spacing w:after="60" w:line="276" w:lineRule="auto"/>
      <w:ind w:right="-1"/>
      <w:jc w:val="center"/>
      <w:rPr>
        <w:rFonts w:ascii="Calibri" w:hAnsi="Calibri" w:eastAsia="Calibri"/>
        <w:smallCaps/>
        <w:sz w:val="36"/>
      </w:rPr>
    </w:pPr>
    <w:r>
      <w:rPr>
        <w:rFonts w:ascii="Calibri" w:hAnsi="Calibri" w:eastAsia="Calibri"/>
        <w:b/>
        <w:sz w:val="34"/>
      </w:rPr>
      <w:t>Dr Marisa Paterson</w:t>
    </w:r>
    <w:r w:rsidRPr="000D6082">
      <w:rPr>
        <w:rFonts w:ascii="Calibri" w:hAnsi="Calibri" w:eastAsia="Calibri"/>
        <w:sz w:val="36"/>
      </w:rPr>
      <w:t xml:space="preserve"> </w:t>
    </w:r>
    <w:r w:rsidRPr="000D6082">
      <w:rPr>
        <w:rFonts w:ascii="Calibri" w:hAnsi="Calibri" w:eastAsia="Calibri"/>
        <w:smallCaps/>
        <w:sz w:val="36"/>
      </w:rPr>
      <w:t>mla</w:t>
    </w:r>
  </w:p>
  <w:p w:rsidRPr="000D6082" w:rsidR="00FB4D32" w:rsidP="00FB4D32" w:rsidRDefault="00FB4D32" w14:paraId="288A7D45" w14:textId="77777777">
    <w:pPr>
      <w:spacing w:after="200" w:line="276" w:lineRule="auto"/>
      <w:jc w:val="center"/>
      <w:rPr>
        <w:rFonts w:ascii="Calibri" w:hAnsi="Calibri" w:eastAsia="Calibri" w:cs="Arial"/>
        <w:smallCaps/>
        <w:szCs w:val="24"/>
      </w:rPr>
    </w:pPr>
    <w:r w:rsidRPr="000D6082">
      <w:rPr>
        <w:rFonts w:ascii="Calibri" w:hAnsi="Calibri" w:eastAsia="Calibri" w:cs="Arial"/>
        <w:smallCaps/>
        <w:szCs w:val="24"/>
      </w:rPr>
      <w:t>ACT Legislative Assembly</w:t>
    </w:r>
  </w:p>
  <w:p w:rsidRPr="000D6082" w:rsidR="00FB4D32" w:rsidP="00FB4D32" w:rsidRDefault="00FB4D32" w14:paraId="63F48BF8" w14:textId="77777777">
    <w:pPr>
      <w:pBdr>
        <w:top w:val="single" w:color="auto" w:sz="4" w:space="1"/>
      </w:pBdr>
      <w:ind w:right="-1"/>
      <w:jc w:val="center"/>
      <w:rPr>
        <w:rFonts w:ascii="Arial" w:hAnsi="Arial" w:cs="Arial"/>
        <w:szCs w:val="24"/>
      </w:rPr>
    </w:pPr>
    <w:r w:rsidRPr="000D6082">
      <w:rPr>
        <w:rFonts w:ascii="Calibri" w:hAnsi="Calibri"/>
        <w:smallCaps/>
        <w:szCs w:val="24"/>
      </w:rPr>
      <w:t xml:space="preserve">Member for </w:t>
    </w:r>
    <w:r>
      <w:rPr>
        <w:rFonts w:ascii="Calibri" w:hAnsi="Calibri"/>
        <w:smallCaps/>
        <w:szCs w:val="24"/>
      </w:rPr>
      <w:t>Murrumbidgee</w:t>
    </w:r>
  </w:p>
  <w:p w:rsidR="00FB4D32" w:rsidRDefault="00FB4D32" w14:paraId="2D2192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1061"/>
    <w:multiLevelType w:val="hybridMultilevel"/>
    <w:tmpl w:val="FFFFFFFF"/>
    <w:lvl w:ilvl="0" w:tplc="8EC0F800">
      <w:start w:val="1"/>
      <w:numFmt w:val="bullet"/>
      <w:lvlText w:val="-"/>
      <w:lvlJc w:val="left"/>
      <w:pPr>
        <w:ind w:left="720" w:hanging="360"/>
      </w:pPr>
      <w:rPr>
        <w:rFonts w:hint="default" w:ascii="Calibri" w:hAnsi="Calibri"/>
      </w:rPr>
    </w:lvl>
    <w:lvl w:ilvl="1" w:tplc="BD52AD00">
      <w:start w:val="1"/>
      <w:numFmt w:val="bullet"/>
      <w:lvlText w:val="o"/>
      <w:lvlJc w:val="left"/>
      <w:pPr>
        <w:ind w:left="1440" w:hanging="360"/>
      </w:pPr>
      <w:rPr>
        <w:rFonts w:hint="default" w:ascii="Courier New" w:hAnsi="Courier New"/>
      </w:rPr>
    </w:lvl>
    <w:lvl w:ilvl="2" w:tplc="5B9A9744">
      <w:start w:val="1"/>
      <w:numFmt w:val="bullet"/>
      <w:lvlText w:val=""/>
      <w:lvlJc w:val="left"/>
      <w:pPr>
        <w:ind w:left="2160" w:hanging="360"/>
      </w:pPr>
      <w:rPr>
        <w:rFonts w:hint="default" w:ascii="Wingdings" w:hAnsi="Wingdings"/>
      </w:rPr>
    </w:lvl>
    <w:lvl w:ilvl="3" w:tplc="AC96A9F2">
      <w:start w:val="1"/>
      <w:numFmt w:val="bullet"/>
      <w:lvlText w:val=""/>
      <w:lvlJc w:val="left"/>
      <w:pPr>
        <w:ind w:left="2880" w:hanging="360"/>
      </w:pPr>
      <w:rPr>
        <w:rFonts w:hint="default" w:ascii="Symbol" w:hAnsi="Symbol"/>
      </w:rPr>
    </w:lvl>
    <w:lvl w:ilvl="4" w:tplc="19A07AE4">
      <w:start w:val="1"/>
      <w:numFmt w:val="bullet"/>
      <w:lvlText w:val="o"/>
      <w:lvlJc w:val="left"/>
      <w:pPr>
        <w:ind w:left="3600" w:hanging="360"/>
      </w:pPr>
      <w:rPr>
        <w:rFonts w:hint="default" w:ascii="Courier New" w:hAnsi="Courier New"/>
      </w:rPr>
    </w:lvl>
    <w:lvl w:ilvl="5" w:tplc="E2020B72">
      <w:start w:val="1"/>
      <w:numFmt w:val="bullet"/>
      <w:lvlText w:val=""/>
      <w:lvlJc w:val="left"/>
      <w:pPr>
        <w:ind w:left="4320" w:hanging="360"/>
      </w:pPr>
      <w:rPr>
        <w:rFonts w:hint="default" w:ascii="Wingdings" w:hAnsi="Wingdings"/>
      </w:rPr>
    </w:lvl>
    <w:lvl w:ilvl="6" w:tplc="7C82ECF2">
      <w:start w:val="1"/>
      <w:numFmt w:val="bullet"/>
      <w:lvlText w:val=""/>
      <w:lvlJc w:val="left"/>
      <w:pPr>
        <w:ind w:left="5040" w:hanging="360"/>
      </w:pPr>
      <w:rPr>
        <w:rFonts w:hint="default" w:ascii="Symbol" w:hAnsi="Symbol"/>
      </w:rPr>
    </w:lvl>
    <w:lvl w:ilvl="7" w:tplc="C79649F8">
      <w:start w:val="1"/>
      <w:numFmt w:val="bullet"/>
      <w:lvlText w:val="o"/>
      <w:lvlJc w:val="left"/>
      <w:pPr>
        <w:ind w:left="5760" w:hanging="360"/>
      </w:pPr>
      <w:rPr>
        <w:rFonts w:hint="default" w:ascii="Courier New" w:hAnsi="Courier New"/>
      </w:rPr>
    </w:lvl>
    <w:lvl w:ilvl="8" w:tplc="3BD4A20A">
      <w:start w:val="1"/>
      <w:numFmt w:val="bullet"/>
      <w:lvlText w:val=""/>
      <w:lvlJc w:val="left"/>
      <w:pPr>
        <w:ind w:left="6480" w:hanging="360"/>
      </w:pPr>
      <w:rPr>
        <w:rFonts w:hint="default" w:ascii="Wingdings" w:hAnsi="Wingdings"/>
      </w:rPr>
    </w:lvl>
  </w:abstractNum>
  <w:num w:numId="1" w16cid:durableId="36995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4B"/>
    <w:rsid w:val="000052F5"/>
    <w:rsid w:val="00007553"/>
    <w:rsid w:val="00010F90"/>
    <w:rsid w:val="000118F0"/>
    <w:rsid w:val="00017D21"/>
    <w:rsid w:val="0003084B"/>
    <w:rsid w:val="00034117"/>
    <w:rsid w:val="0004603A"/>
    <w:rsid w:val="00050D10"/>
    <w:rsid w:val="000517AB"/>
    <w:rsid w:val="000716EC"/>
    <w:rsid w:val="00085F3C"/>
    <w:rsid w:val="000947F4"/>
    <w:rsid w:val="0009565E"/>
    <w:rsid w:val="000B3D23"/>
    <w:rsid w:val="000B5576"/>
    <w:rsid w:val="000E0613"/>
    <w:rsid w:val="00103038"/>
    <w:rsid w:val="001051F8"/>
    <w:rsid w:val="00105FD3"/>
    <w:rsid w:val="00106A7F"/>
    <w:rsid w:val="00114001"/>
    <w:rsid w:val="001206DD"/>
    <w:rsid w:val="001225AD"/>
    <w:rsid w:val="00141AC1"/>
    <w:rsid w:val="0014280F"/>
    <w:rsid w:val="0014518C"/>
    <w:rsid w:val="00146A4A"/>
    <w:rsid w:val="00150176"/>
    <w:rsid w:val="0015374E"/>
    <w:rsid w:val="00154301"/>
    <w:rsid w:val="00164E93"/>
    <w:rsid w:val="00165F12"/>
    <w:rsid w:val="00170A2B"/>
    <w:rsid w:val="0019402A"/>
    <w:rsid w:val="001950E8"/>
    <w:rsid w:val="001A2B27"/>
    <w:rsid w:val="001A5562"/>
    <w:rsid w:val="001A5E3E"/>
    <w:rsid w:val="001B3A3C"/>
    <w:rsid w:val="001C6194"/>
    <w:rsid w:val="001D1C49"/>
    <w:rsid w:val="001E7783"/>
    <w:rsid w:val="002016B9"/>
    <w:rsid w:val="00202750"/>
    <w:rsid w:val="00210A1E"/>
    <w:rsid w:val="0021471D"/>
    <w:rsid w:val="00220FAF"/>
    <w:rsid w:val="002305A9"/>
    <w:rsid w:val="002339A5"/>
    <w:rsid w:val="00242C5E"/>
    <w:rsid w:val="00243058"/>
    <w:rsid w:val="00247987"/>
    <w:rsid w:val="002542AC"/>
    <w:rsid w:val="0026130D"/>
    <w:rsid w:val="0027002A"/>
    <w:rsid w:val="00272D51"/>
    <w:rsid w:val="0028554A"/>
    <w:rsid w:val="00297233"/>
    <w:rsid w:val="002D041F"/>
    <w:rsid w:val="002D48AA"/>
    <w:rsid w:val="002E4DA1"/>
    <w:rsid w:val="002E6D6C"/>
    <w:rsid w:val="002E7756"/>
    <w:rsid w:val="002F16B2"/>
    <w:rsid w:val="002F6FDC"/>
    <w:rsid w:val="003025B7"/>
    <w:rsid w:val="00303BEF"/>
    <w:rsid w:val="00311021"/>
    <w:rsid w:val="003229CB"/>
    <w:rsid w:val="003318CC"/>
    <w:rsid w:val="0033494E"/>
    <w:rsid w:val="00340CD4"/>
    <w:rsid w:val="003411C1"/>
    <w:rsid w:val="00344848"/>
    <w:rsid w:val="00362C4F"/>
    <w:rsid w:val="003631C5"/>
    <w:rsid w:val="00363379"/>
    <w:rsid w:val="00364627"/>
    <w:rsid w:val="00366D17"/>
    <w:rsid w:val="00372D7C"/>
    <w:rsid w:val="00375C28"/>
    <w:rsid w:val="00385096"/>
    <w:rsid w:val="0039299A"/>
    <w:rsid w:val="00395AAB"/>
    <w:rsid w:val="003A337A"/>
    <w:rsid w:val="003A51FA"/>
    <w:rsid w:val="003B7B23"/>
    <w:rsid w:val="003F16B5"/>
    <w:rsid w:val="00400E2E"/>
    <w:rsid w:val="00417CBC"/>
    <w:rsid w:val="0042119A"/>
    <w:rsid w:val="004243F1"/>
    <w:rsid w:val="004269B5"/>
    <w:rsid w:val="00432CCB"/>
    <w:rsid w:val="00446123"/>
    <w:rsid w:val="00465ABB"/>
    <w:rsid w:val="004960B3"/>
    <w:rsid w:val="004969B8"/>
    <w:rsid w:val="00496DA2"/>
    <w:rsid w:val="004972F5"/>
    <w:rsid w:val="004C3C87"/>
    <w:rsid w:val="004C5306"/>
    <w:rsid w:val="004C7FD4"/>
    <w:rsid w:val="004D74C0"/>
    <w:rsid w:val="004E4CB4"/>
    <w:rsid w:val="004E5346"/>
    <w:rsid w:val="004F46CA"/>
    <w:rsid w:val="004F4D69"/>
    <w:rsid w:val="004F5CC5"/>
    <w:rsid w:val="004F5DE4"/>
    <w:rsid w:val="0050074F"/>
    <w:rsid w:val="00501321"/>
    <w:rsid w:val="0050519B"/>
    <w:rsid w:val="00510D9A"/>
    <w:rsid w:val="00521E2D"/>
    <w:rsid w:val="00522B42"/>
    <w:rsid w:val="00531595"/>
    <w:rsid w:val="0055081B"/>
    <w:rsid w:val="00550DE2"/>
    <w:rsid w:val="005547B5"/>
    <w:rsid w:val="005601B3"/>
    <w:rsid w:val="005627D4"/>
    <w:rsid w:val="0056341C"/>
    <w:rsid w:val="005660A4"/>
    <w:rsid w:val="00581343"/>
    <w:rsid w:val="0058139D"/>
    <w:rsid w:val="00581775"/>
    <w:rsid w:val="005822FA"/>
    <w:rsid w:val="005832F6"/>
    <w:rsid w:val="00591424"/>
    <w:rsid w:val="00592D82"/>
    <w:rsid w:val="00596D8D"/>
    <w:rsid w:val="005A2B0E"/>
    <w:rsid w:val="005A3F82"/>
    <w:rsid w:val="005B16F3"/>
    <w:rsid w:val="005B2004"/>
    <w:rsid w:val="005C0C34"/>
    <w:rsid w:val="005C3089"/>
    <w:rsid w:val="005E2478"/>
    <w:rsid w:val="005E51AA"/>
    <w:rsid w:val="005F2184"/>
    <w:rsid w:val="005F3306"/>
    <w:rsid w:val="005F61DE"/>
    <w:rsid w:val="00606A64"/>
    <w:rsid w:val="0060745A"/>
    <w:rsid w:val="0063399D"/>
    <w:rsid w:val="006417C4"/>
    <w:rsid w:val="006442F9"/>
    <w:rsid w:val="0064686C"/>
    <w:rsid w:val="00652C4A"/>
    <w:rsid w:val="006639EE"/>
    <w:rsid w:val="00665837"/>
    <w:rsid w:val="006728BB"/>
    <w:rsid w:val="00675F22"/>
    <w:rsid w:val="006859CA"/>
    <w:rsid w:val="00696470"/>
    <w:rsid w:val="006B1685"/>
    <w:rsid w:val="006B1A0A"/>
    <w:rsid w:val="006B5479"/>
    <w:rsid w:val="006B5A29"/>
    <w:rsid w:val="006B5C60"/>
    <w:rsid w:val="006C1CAF"/>
    <w:rsid w:val="006C498D"/>
    <w:rsid w:val="006C55FA"/>
    <w:rsid w:val="006C5C42"/>
    <w:rsid w:val="006C7504"/>
    <w:rsid w:val="006D3189"/>
    <w:rsid w:val="006D664F"/>
    <w:rsid w:val="006F2E83"/>
    <w:rsid w:val="006F3869"/>
    <w:rsid w:val="006F67B4"/>
    <w:rsid w:val="00712646"/>
    <w:rsid w:val="00716007"/>
    <w:rsid w:val="00717F18"/>
    <w:rsid w:val="007278B0"/>
    <w:rsid w:val="0073176D"/>
    <w:rsid w:val="007326FE"/>
    <w:rsid w:val="00740A25"/>
    <w:rsid w:val="007427B3"/>
    <w:rsid w:val="007446E9"/>
    <w:rsid w:val="007740C1"/>
    <w:rsid w:val="00774D1A"/>
    <w:rsid w:val="0077669D"/>
    <w:rsid w:val="007934CD"/>
    <w:rsid w:val="00795055"/>
    <w:rsid w:val="00797D7C"/>
    <w:rsid w:val="007A2760"/>
    <w:rsid w:val="007A609D"/>
    <w:rsid w:val="007B3DD4"/>
    <w:rsid w:val="007C6BC7"/>
    <w:rsid w:val="007D440F"/>
    <w:rsid w:val="007E70BD"/>
    <w:rsid w:val="007F0DDA"/>
    <w:rsid w:val="007F7D13"/>
    <w:rsid w:val="00804656"/>
    <w:rsid w:val="008062EF"/>
    <w:rsid w:val="0082286E"/>
    <w:rsid w:val="0082485D"/>
    <w:rsid w:val="008255CB"/>
    <w:rsid w:val="00845131"/>
    <w:rsid w:val="00847A05"/>
    <w:rsid w:val="00852A26"/>
    <w:rsid w:val="00857642"/>
    <w:rsid w:val="0086304C"/>
    <w:rsid w:val="0086385B"/>
    <w:rsid w:val="00873D4F"/>
    <w:rsid w:val="008804D8"/>
    <w:rsid w:val="00881A56"/>
    <w:rsid w:val="00885B77"/>
    <w:rsid w:val="00887C30"/>
    <w:rsid w:val="008954C7"/>
    <w:rsid w:val="008B4E79"/>
    <w:rsid w:val="008C2DD9"/>
    <w:rsid w:val="008C50AE"/>
    <w:rsid w:val="008D61C5"/>
    <w:rsid w:val="008E003F"/>
    <w:rsid w:val="008E7210"/>
    <w:rsid w:val="008F05AF"/>
    <w:rsid w:val="00911BD5"/>
    <w:rsid w:val="00921649"/>
    <w:rsid w:val="009275D9"/>
    <w:rsid w:val="009406AF"/>
    <w:rsid w:val="00942D71"/>
    <w:rsid w:val="009522C6"/>
    <w:rsid w:val="009600D9"/>
    <w:rsid w:val="00966016"/>
    <w:rsid w:val="00972638"/>
    <w:rsid w:val="00985E79"/>
    <w:rsid w:val="00987DAF"/>
    <w:rsid w:val="009A0161"/>
    <w:rsid w:val="009A7854"/>
    <w:rsid w:val="009B7C54"/>
    <w:rsid w:val="009C3FFD"/>
    <w:rsid w:val="009C7F56"/>
    <w:rsid w:val="009E4BF6"/>
    <w:rsid w:val="009E7468"/>
    <w:rsid w:val="009F2E78"/>
    <w:rsid w:val="009F4A4B"/>
    <w:rsid w:val="00A03E89"/>
    <w:rsid w:val="00A12FB4"/>
    <w:rsid w:val="00A31E45"/>
    <w:rsid w:val="00A366AB"/>
    <w:rsid w:val="00A41F12"/>
    <w:rsid w:val="00A4415B"/>
    <w:rsid w:val="00A45B88"/>
    <w:rsid w:val="00A56262"/>
    <w:rsid w:val="00A57962"/>
    <w:rsid w:val="00A57C86"/>
    <w:rsid w:val="00A621E4"/>
    <w:rsid w:val="00A643D1"/>
    <w:rsid w:val="00A7428B"/>
    <w:rsid w:val="00A75F0C"/>
    <w:rsid w:val="00A83DD3"/>
    <w:rsid w:val="00A917D0"/>
    <w:rsid w:val="00A9391B"/>
    <w:rsid w:val="00A95042"/>
    <w:rsid w:val="00A96D84"/>
    <w:rsid w:val="00A96E8C"/>
    <w:rsid w:val="00A97A79"/>
    <w:rsid w:val="00AA09B0"/>
    <w:rsid w:val="00AA246B"/>
    <w:rsid w:val="00AA745A"/>
    <w:rsid w:val="00AB0512"/>
    <w:rsid w:val="00AB4098"/>
    <w:rsid w:val="00AB5B71"/>
    <w:rsid w:val="00AB5F4D"/>
    <w:rsid w:val="00AC4C8D"/>
    <w:rsid w:val="00AC6A08"/>
    <w:rsid w:val="00AC7C93"/>
    <w:rsid w:val="00AE1A51"/>
    <w:rsid w:val="00AE1FC1"/>
    <w:rsid w:val="00AF3297"/>
    <w:rsid w:val="00AF3F92"/>
    <w:rsid w:val="00AF410D"/>
    <w:rsid w:val="00AF418D"/>
    <w:rsid w:val="00B0164C"/>
    <w:rsid w:val="00B022B5"/>
    <w:rsid w:val="00B12483"/>
    <w:rsid w:val="00B13C66"/>
    <w:rsid w:val="00B27318"/>
    <w:rsid w:val="00B311D0"/>
    <w:rsid w:val="00B46890"/>
    <w:rsid w:val="00B506FB"/>
    <w:rsid w:val="00B66B77"/>
    <w:rsid w:val="00B71AFD"/>
    <w:rsid w:val="00B769F5"/>
    <w:rsid w:val="00B824B7"/>
    <w:rsid w:val="00B852A3"/>
    <w:rsid w:val="00B8750D"/>
    <w:rsid w:val="00B91331"/>
    <w:rsid w:val="00B92EF9"/>
    <w:rsid w:val="00BA0F1C"/>
    <w:rsid w:val="00BA33A6"/>
    <w:rsid w:val="00BA600B"/>
    <w:rsid w:val="00BB2353"/>
    <w:rsid w:val="00BD3562"/>
    <w:rsid w:val="00BD5048"/>
    <w:rsid w:val="00BD515E"/>
    <w:rsid w:val="00BD6040"/>
    <w:rsid w:val="00BD79D2"/>
    <w:rsid w:val="00BE6F43"/>
    <w:rsid w:val="00BF6F01"/>
    <w:rsid w:val="00C4394E"/>
    <w:rsid w:val="00C55662"/>
    <w:rsid w:val="00C64B73"/>
    <w:rsid w:val="00C65634"/>
    <w:rsid w:val="00C67F21"/>
    <w:rsid w:val="00C70474"/>
    <w:rsid w:val="00C73562"/>
    <w:rsid w:val="00C766D8"/>
    <w:rsid w:val="00C922EA"/>
    <w:rsid w:val="00CA54E1"/>
    <w:rsid w:val="00CC58D0"/>
    <w:rsid w:val="00CC79A9"/>
    <w:rsid w:val="00CD4B40"/>
    <w:rsid w:val="00CE31FC"/>
    <w:rsid w:val="00CF220E"/>
    <w:rsid w:val="00D0302A"/>
    <w:rsid w:val="00D05751"/>
    <w:rsid w:val="00D2112D"/>
    <w:rsid w:val="00D27187"/>
    <w:rsid w:val="00D36DC1"/>
    <w:rsid w:val="00D45EEB"/>
    <w:rsid w:val="00D52D3F"/>
    <w:rsid w:val="00D70824"/>
    <w:rsid w:val="00D721EC"/>
    <w:rsid w:val="00D76DEA"/>
    <w:rsid w:val="00D92CE9"/>
    <w:rsid w:val="00D9495A"/>
    <w:rsid w:val="00DB5BBF"/>
    <w:rsid w:val="00DC031B"/>
    <w:rsid w:val="00DC24E1"/>
    <w:rsid w:val="00DD2511"/>
    <w:rsid w:val="00DD582C"/>
    <w:rsid w:val="00DF1535"/>
    <w:rsid w:val="00DF2349"/>
    <w:rsid w:val="00E06472"/>
    <w:rsid w:val="00E12FB7"/>
    <w:rsid w:val="00E22248"/>
    <w:rsid w:val="00E324E0"/>
    <w:rsid w:val="00E41D02"/>
    <w:rsid w:val="00E4434F"/>
    <w:rsid w:val="00E707FB"/>
    <w:rsid w:val="00E768C5"/>
    <w:rsid w:val="00E77C82"/>
    <w:rsid w:val="00E97EBB"/>
    <w:rsid w:val="00EA608E"/>
    <w:rsid w:val="00EB2124"/>
    <w:rsid w:val="00EB72E6"/>
    <w:rsid w:val="00EC11D5"/>
    <w:rsid w:val="00EC5922"/>
    <w:rsid w:val="00ED1C25"/>
    <w:rsid w:val="00EE1C84"/>
    <w:rsid w:val="00F02495"/>
    <w:rsid w:val="00F04681"/>
    <w:rsid w:val="00F10ADB"/>
    <w:rsid w:val="00F1159F"/>
    <w:rsid w:val="00F11894"/>
    <w:rsid w:val="00F1297B"/>
    <w:rsid w:val="00F12F7F"/>
    <w:rsid w:val="00F25436"/>
    <w:rsid w:val="00F2560D"/>
    <w:rsid w:val="00F25E9A"/>
    <w:rsid w:val="00F4153E"/>
    <w:rsid w:val="00F45021"/>
    <w:rsid w:val="00F52CD3"/>
    <w:rsid w:val="00F564C1"/>
    <w:rsid w:val="00F57FF4"/>
    <w:rsid w:val="00F71F7E"/>
    <w:rsid w:val="00F74E80"/>
    <w:rsid w:val="00F85707"/>
    <w:rsid w:val="00F87FCA"/>
    <w:rsid w:val="00F93AC2"/>
    <w:rsid w:val="00F94A8C"/>
    <w:rsid w:val="00F96CF5"/>
    <w:rsid w:val="00FA33DD"/>
    <w:rsid w:val="00FA54BF"/>
    <w:rsid w:val="00FB4D32"/>
    <w:rsid w:val="00FB6BF7"/>
    <w:rsid w:val="00FF735F"/>
    <w:rsid w:val="00FF79F0"/>
    <w:rsid w:val="01064836"/>
    <w:rsid w:val="028B4D94"/>
    <w:rsid w:val="028FC1E2"/>
    <w:rsid w:val="033D0FB4"/>
    <w:rsid w:val="0349C0D8"/>
    <w:rsid w:val="03690F58"/>
    <w:rsid w:val="037DFFDF"/>
    <w:rsid w:val="03828EAE"/>
    <w:rsid w:val="03F007DE"/>
    <w:rsid w:val="0513BE31"/>
    <w:rsid w:val="05D10285"/>
    <w:rsid w:val="05FA9AA2"/>
    <w:rsid w:val="062E5702"/>
    <w:rsid w:val="07EC1031"/>
    <w:rsid w:val="0815AA17"/>
    <w:rsid w:val="08524226"/>
    <w:rsid w:val="0855FFD1"/>
    <w:rsid w:val="088E2A4D"/>
    <w:rsid w:val="08BB4CF2"/>
    <w:rsid w:val="0905FAC5"/>
    <w:rsid w:val="090FAFD2"/>
    <w:rsid w:val="0982B714"/>
    <w:rsid w:val="0B3C0F07"/>
    <w:rsid w:val="0B6957F6"/>
    <w:rsid w:val="0C1F3692"/>
    <w:rsid w:val="0C3D9B87"/>
    <w:rsid w:val="0CD1B9CB"/>
    <w:rsid w:val="0D01CCFF"/>
    <w:rsid w:val="0D043641"/>
    <w:rsid w:val="0E4EA053"/>
    <w:rsid w:val="0F39D10F"/>
    <w:rsid w:val="0F61B140"/>
    <w:rsid w:val="0F953A87"/>
    <w:rsid w:val="0FADFD42"/>
    <w:rsid w:val="0FCEAF42"/>
    <w:rsid w:val="10AD75FE"/>
    <w:rsid w:val="10BAB3C3"/>
    <w:rsid w:val="10E5C085"/>
    <w:rsid w:val="10EBE128"/>
    <w:rsid w:val="11385FFB"/>
    <w:rsid w:val="1190A6E5"/>
    <w:rsid w:val="11B0E031"/>
    <w:rsid w:val="11EF4B5B"/>
    <w:rsid w:val="125C164E"/>
    <w:rsid w:val="12632D66"/>
    <w:rsid w:val="12A00F9D"/>
    <w:rsid w:val="12C39554"/>
    <w:rsid w:val="139C24BD"/>
    <w:rsid w:val="13E39C64"/>
    <w:rsid w:val="1479E681"/>
    <w:rsid w:val="148EEA96"/>
    <w:rsid w:val="14CC8C72"/>
    <w:rsid w:val="1534684E"/>
    <w:rsid w:val="15E4C7E9"/>
    <w:rsid w:val="160C9BED"/>
    <w:rsid w:val="1617AD8E"/>
    <w:rsid w:val="16B2D5BA"/>
    <w:rsid w:val="16B50D7C"/>
    <w:rsid w:val="16E2220E"/>
    <w:rsid w:val="1779A7DE"/>
    <w:rsid w:val="178C1364"/>
    <w:rsid w:val="187DF26F"/>
    <w:rsid w:val="19F9C5C8"/>
    <w:rsid w:val="1A8E0E08"/>
    <w:rsid w:val="1AD8852C"/>
    <w:rsid w:val="1B39C80A"/>
    <w:rsid w:val="1B6754DC"/>
    <w:rsid w:val="1C538F55"/>
    <w:rsid w:val="1C556BB4"/>
    <w:rsid w:val="1D511B32"/>
    <w:rsid w:val="1DAD7390"/>
    <w:rsid w:val="1DCA9787"/>
    <w:rsid w:val="1F52B1B6"/>
    <w:rsid w:val="203B0DAB"/>
    <w:rsid w:val="207F2306"/>
    <w:rsid w:val="20EBD1ED"/>
    <w:rsid w:val="217B1D26"/>
    <w:rsid w:val="22BB2B95"/>
    <w:rsid w:val="238B82D9"/>
    <w:rsid w:val="23A175E3"/>
    <w:rsid w:val="23BA510D"/>
    <w:rsid w:val="23FB2DD7"/>
    <w:rsid w:val="246D2F81"/>
    <w:rsid w:val="26904D9E"/>
    <w:rsid w:val="27421DE5"/>
    <w:rsid w:val="27B41256"/>
    <w:rsid w:val="284BB0F6"/>
    <w:rsid w:val="291BF4C9"/>
    <w:rsid w:val="293B4349"/>
    <w:rsid w:val="2A0CDCEF"/>
    <w:rsid w:val="2AC670D1"/>
    <w:rsid w:val="2B3E2638"/>
    <w:rsid w:val="2B7C9162"/>
    <w:rsid w:val="2BB09AD6"/>
    <w:rsid w:val="2C8630D7"/>
    <w:rsid w:val="2CF8B465"/>
    <w:rsid w:val="2D08BB09"/>
    <w:rsid w:val="2D3CC1B5"/>
    <w:rsid w:val="2D4E4970"/>
    <w:rsid w:val="2D8365C8"/>
    <w:rsid w:val="2E8E250E"/>
    <w:rsid w:val="2F5D3CAC"/>
    <w:rsid w:val="2F8649EF"/>
    <w:rsid w:val="2FCDBD2C"/>
    <w:rsid w:val="2FFC42F7"/>
    <w:rsid w:val="300383B2"/>
    <w:rsid w:val="3023CFD2"/>
    <w:rsid w:val="314385F4"/>
    <w:rsid w:val="318AA897"/>
    <w:rsid w:val="3191B331"/>
    <w:rsid w:val="31DB8417"/>
    <w:rsid w:val="3229A698"/>
    <w:rsid w:val="325F299E"/>
    <w:rsid w:val="329EFAF1"/>
    <w:rsid w:val="32B3C747"/>
    <w:rsid w:val="32D315C7"/>
    <w:rsid w:val="32E7508E"/>
    <w:rsid w:val="3322F5FE"/>
    <w:rsid w:val="332778E1"/>
    <w:rsid w:val="33326E26"/>
    <w:rsid w:val="348A7602"/>
    <w:rsid w:val="34C6133F"/>
    <w:rsid w:val="34F2B529"/>
    <w:rsid w:val="34F608CF"/>
    <w:rsid w:val="35F225A4"/>
    <w:rsid w:val="363BDA05"/>
    <w:rsid w:val="37B69853"/>
    <w:rsid w:val="37E1009D"/>
    <w:rsid w:val="39289871"/>
    <w:rsid w:val="3933DEFB"/>
    <w:rsid w:val="3A11C5E2"/>
    <w:rsid w:val="3A130A64"/>
    <w:rsid w:val="3A621C27"/>
    <w:rsid w:val="3A9EC063"/>
    <w:rsid w:val="3BDEC2A5"/>
    <w:rsid w:val="3BEABAFB"/>
    <w:rsid w:val="3C532EE1"/>
    <w:rsid w:val="3CDD8B13"/>
    <w:rsid w:val="3D4BDBCF"/>
    <w:rsid w:val="3D584496"/>
    <w:rsid w:val="3D7281C5"/>
    <w:rsid w:val="3DC45C05"/>
    <w:rsid w:val="3E6E9482"/>
    <w:rsid w:val="3E943CF1"/>
    <w:rsid w:val="3F1FE759"/>
    <w:rsid w:val="400DF5F6"/>
    <w:rsid w:val="40127A4E"/>
    <w:rsid w:val="40810766"/>
    <w:rsid w:val="40FF8997"/>
    <w:rsid w:val="41081880"/>
    <w:rsid w:val="412FEBB0"/>
    <w:rsid w:val="419C3BA0"/>
    <w:rsid w:val="42360024"/>
    <w:rsid w:val="42EE31BF"/>
    <w:rsid w:val="43D1D085"/>
    <w:rsid w:val="4460D5B8"/>
    <w:rsid w:val="449719AA"/>
    <w:rsid w:val="44D3356C"/>
    <w:rsid w:val="460D419C"/>
    <w:rsid w:val="468C2F26"/>
    <w:rsid w:val="47342056"/>
    <w:rsid w:val="47AA7444"/>
    <w:rsid w:val="48C2AFBB"/>
    <w:rsid w:val="48C56E62"/>
    <w:rsid w:val="48F10E78"/>
    <w:rsid w:val="490DF73A"/>
    <w:rsid w:val="4911D421"/>
    <w:rsid w:val="492F79A2"/>
    <w:rsid w:val="4A1D9F41"/>
    <w:rsid w:val="4A8684EA"/>
    <w:rsid w:val="4A9433EC"/>
    <w:rsid w:val="4AC31CF9"/>
    <w:rsid w:val="4B1602F4"/>
    <w:rsid w:val="4C055E83"/>
    <w:rsid w:val="4C11635A"/>
    <w:rsid w:val="4C6E0AD0"/>
    <w:rsid w:val="4D34D0C7"/>
    <w:rsid w:val="4D6B13F3"/>
    <w:rsid w:val="4EA9FC9A"/>
    <w:rsid w:val="4ECEA769"/>
    <w:rsid w:val="4F03C4CD"/>
    <w:rsid w:val="4F32565B"/>
    <w:rsid w:val="4F36BEBB"/>
    <w:rsid w:val="5010E16D"/>
    <w:rsid w:val="50238E4D"/>
    <w:rsid w:val="5026E322"/>
    <w:rsid w:val="509F18B6"/>
    <w:rsid w:val="50D57BCF"/>
    <w:rsid w:val="50ED753C"/>
    <w:rsid w:val="512E0280"/>
    <w:rsid w:val="51E03B15"/>
    <w:rsid w:val="5243EA07"/>
    <w:rsid w:val="5296BAAF"/>
    <w:rsid w:val="52AF52B3"/>
    <w:rsid w:val="52EEEB72"/>
    <w:rsid w:val="5338A99F"/>
    <w:rsid w:val="535599B9"/>
    <w:rsid w:val="53B5AFC3"/>
    <w:rsid w:val="53E2BE96"/>
    <w:rsid w:val="547C7873"/>
    <w:rsid w:val="54A309E6"/>
    <w:rsid w:val="54A87817"/>
    <w:rsid w:val="5605DD4E"/>
    <w:rsid w:val="564536E9"/>
    <w:rsid w:val="56DFAD9B"/>
    <w:rsid w:val="58D2473A"/>
    <w:rsid w:val="59C69C5F"/>
    <w:rsid w:val="5A2D747A"/>
    <w:rsid w:val="5A3ECAB2"/>
    <w:rsid w:val="5A47A5DE"/>
    <w:rsid w:val="5B054FD4"/>
    <w:rsid w:val="5B05A50E"/>
    <w:rsid w:val="5B3316A4"/>
    <w:rsid w:val="5B78D862"/>
    <w:rsid w:val="5BD8945C"/>
    <w:rsid w:val="5BF4B4D2"/>
    <w:rsid w:val="5C0EE0B0"/>
    <w:rsid w:val="5C5BF675"/>
    <w:rsid w:val="5CB0C7FB"/>
    <w:rsid w:val="5CF8E751"/>
    <w:rsid w:val="5D08578E"/>
    <w:rsid w:val="5D2FBEEE"/>
    <w:rsid w:val="5D7A3F0C"/>
    <w:rsid w:val="5DB7BA1A"/>
    <w:rsid w:val="5E69712B"/>
    <w:rsid w:val="5F39378C"/>
    <w:rsid w:val="5FA2DA56"/>
    <w:rsid w:val="60ED6601"/>
    <w:rsid w:val="633CE24E"/>
    <w:rsid w:val="6499FA29"/>
    <w:rsid w:val="64C3940F"/>
    <w:rsid w:val="64EEA9B1"/>
    <w:rsid w:val="65002C1E"/>
    <w:rsid w:val="650E631F"/>
    <w:rsid w:val="6515AA47"/>
    <w:rsid w:val="65B34D45"/>
    <w:rsid w:val="6673D10D"/>
    <w:rsid w:val="66A1BA6B"/>
    <w:rsid w:val="66B23C37"/>
    <w:rsid w:val="67329665"/>
    <w:rsid w:val="678589B1"/>
    <w:rsid w:val="67E9F8FF"/>
    <w:rsid w:val="682B3148"/>
    <w:rsid w:val="68F3EEF7"/>
    <w:rsid w:val="699D0A00"/>
    <w:rsid w:val="69F72DEB"/>
    <w:rsid w:val="6AA3BFE8"/>
    <w:rsid w:val="6B2ECBD6"/>
    <w:rsid w:val="6BF1FB47"/>
    <w:rsid w:val="6C43247F"/>
    <w:rsid w:val="6C71B61E"/>
    <w:rsid w:val="6C7930C9"/>
    <w:rsid w:val="6CCA9C37"/>
    <w:rsid w:val="6D5B5FF6"/>
    <w:rsid w:val="6DC7EADF"/>
    <w:rsid w:val="6DD02CB3"/>
    <w:rsid w:val="6DE649F3"/>
    <w:rsid w:val="6E18B177"/>
    <w:rsid w:val="6E56701E"/>
    <w:rsid w:val="6F0A0046"/>
    <w:rsid w:val="6F3536DA"/>
    <w:rsid w:val="6F3E24AA"/>
    <w:rsid w:val="6F4DF995"/>
    <w:rsid w:val="705163C8"/>
    <w:rsid w:val="70E164BD"/>
    <w:rsid w:val="719F2245"/>
    <w:rsid w:val="71A364CD"/>
    <w:rsid w:val="71FC12A1"/>
    <w:rsid w:val="7220BD70"/>
    <w:rsid w:val="722B3AAC"/>
    <w:rsid w:val="7248843B"/>
    <w:rsid w:val="7282893E"/>
    <w:rsid w:val="72B23332"/>
    <w:rsid w:val="7316AB72"/>
    <w:rsid w:val="7362F774"/>
    <w:rsid w:val="742791D6"/>
    <w:rsid w:val="7435B686"/>
    <w:rsid w:val="7483C1B2"/>
    <w:rsid w:val="74DD9BA2"/>
    <w:rsid w:val="753A9696"/>
    <w:rsid w:val="75483796"/>
    <w:rsid w:val="75A67A59"/>
    <w:rsid w:val="760168BA"/>
    <w:rsid w:val="766B0B84"/>
    <w:rsid w:val="77278671"/>
    <w:rsid w:val="7739C207"/>
    <w:rsid w:val="77CE8E7A"/>
    <w:rsid w:val="79FE30BE"/>
    <w:rsid w:val="7A78817F"/>
    <w:rsid w:val="7AC167DD"/>
    <w:rsid w:val="7AECA079"/>
    <w:rsid w:val="7BF56807"/>
    <w:rsid w:val="7C7D8EF7"/>
    <w:rsid w:val="7CDF4D71"/>
    <w:rsid w:val="7D0F04B9"/>
    <w:rsid w:val="7D14C69A"/>
    <w:rsid w:val="7D60CE7E"/>
    <w:rsid w:val="7DA6AEA4"/>
    <w:rsid w:val="7E36752B"/>
    <w:rsid w:val="7E3ABAA5"/>
    <w:rsid w:val="7E852CAB"/>
    <w:rsid w:val="7E8DB22F"/>
    <w:rsid w:val="7E92E91D"/>
    <w:rsid w:val="7EDDAC52"/>
    <w:rsid w:val="7F59DBE6"/>
    <w:rsid w:val="7F5F187E"/>
    <w:rsid w:val="7F69158D"/>
    <w:rsid w:val="7FD80B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4AD0"/>
  <w15:chartTrackingRefBased/>
  <w15:docId w15:val="{E4D39897-5D5B-4129-836C-9852FA25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21E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1E2D"/>
  </w:style>
  <w:style w:type="paragraph" w:styleId="Footer">
    <w:name w:val="footer"/>
    <w:basedOn w:val="Normal"/>
    <w:link w:val="FooterChar"/>
    <w:uiPriority w:val="99"/>
    <w:unhideWhenUsed/>
    <w:rsid w:val="00521E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1E2D"/>
  </w:style>
  <w:style w:type="character" w:styleId="Hyperlink">
    <w:name w:val="Hyperlink"/>
    <w:basedOn w:val="DefaultParagraphFont"/>
    <w:uiPriority w:val="99"/>
    <w:unhideWhenUsed/>
    <w:rsid w:val="00AC4C8D"/>
    <w:rPr>
      <w:color w:val="0563C1" w:themeColor="hyperlink"/>
      <w:u w:val="single"/>
    </w:rPr>
  </w:style>
  <w:style w:type="table" w:styleId="TableGrid">
    <w:name w:val="Table Grid"/>
    <w:basedOn w:val="TableNormal"/>
    <w:uiPriority w:val="59"/>
    <w:rsid w:val="00D52D3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11078">
      <w:bodyDiv w:val="1"/>
      <w:marLeft w:val="0"/>
      <w:marRight w:val="0"/>
      <w:marTop w:val="0"/>
      <w:marBottom w:val="0"/>
      <w:divBdr>
        <w:top w:val="none" w:sz="0" w:space="0" w:color="auto"/>
        <w:left w:val="none" w:sz="0" w:space="0" w:color="auto"/>
        <w:bottom w:val="none" w:sz="0" w:space="0" w:color="auto"/>
        <w:right w:val="none" w:sz="0" w:space="0" w:color="auto"/>
      </w:divBdr>
      <w:divsChild>
        <w:div w:id="79107762">
          <w:marLeft w:val="0"/>
          <w:marRight w:val="0"/>
          <w:marTop w:val="120"/>
          <w:marBottom w:val="0"/>
          <w:divBdr>
            <w:top w:val="none" w:sz="0" w:space="0" w:color="auto"/>
            <w:left w:val="none" w:sz="0" w:space="0" w:color="auto"/>
            <w:bottom w:val="none" w:sz="0" w:space="0" w:color="auto"/>
            <w:right w:val="none" w:sz="0" w:space="0" w:color="auto"/>
          </w:divBdr>
          <w:divsChild>
            <w:div w:id="150484499">
              <w:marLeft w:val="0"/>
              <w:marRight w:val="0"/>
              <w:marTop w:val="0"/>
              <w:marBottom w:val="0"/>
              <w:divBdr>
                <w:top w:val="none" w:sz="0" w:space="0" w:color="auto"/>
                <w:left w:val="none" w:sz="0" w:space="0" w:color="auto"/>
                <w:bottom w:val="none" w:sz="0" w:space="0" w:color="auto"/>
                <w:right w:val="none" w:sz="0" w:space="0" w:color="auto"/>
              </w:divBdr>
            </w:div>
          </w:divsChild>
        </w:div>
        <w:div w:id="223299885">
          <w:marLeft w:val="0"/>
          <w:marRight w:val="0"/>
          <w:marTop w:val="120"/>
          <w:marBottom w:val="0"/>
          <w:divBdr>
            <w:top w:val="none" w:sz="0" w:space="0" w:color="auto"/>
            <w:left w:val="none" w:sz="0" w:space="0" w:color="auto"/>
            <w:bottom w:val="none" w:sz="0" w:space="0" w:color="auto"/>
            <w:right w:val="none" w:sz="0" w:space="0" w:color="auto"/>
          </w:divBdr>
          <w:divsChild>
            <w:div w:id="956760685">
              <w:marLeft w:val="0"/>
              <w:marRight w:val="0"/>
              <w:marTop w:val="0"/>
              <w:marBottom w:val="0"/>
              <w:divBdr>
                <w:top w:val="none" w:sz="0" w:space="0" w:color="auto"/>
                <w:left w:val="none" w:sz="0" w:space="0" w:color="auto"/>
                <w:bottom w:val="none" w:sz="0" w:space="0" w:color="auto"/>
                <w:right w:val="none" w:sz="0" w:space="0" w:color="auto"/>
              </w:divBdr>
            </w:div>
          </w:divsChild>
        </w:div>
        <w:div w:id="1714423021">
          <w:marLeft w:val="0"/>
          <w:marRight w:val="0"/>
          <w:marTop w:val="120"/>
          <w:marBottom w:val="0"/>
          <w:divBdr>
            <w:top w:val="none" w:sz="0" w:space="0" w:color="auto"/>
            <w:left w:val="none" w:sz="0" w:space="0" w:color="auto"/>
            <w:bottom w:val="none" w:sz="0" w:space="0" w:color="auto"/>
            <w:right w:val="none" w:sz="0" w:space="0" w:color="auto"/>
          </w:divBdr>
          <w:divsChild>
            <w:div w:id="18699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SharedWithUsers xmlns="f30c1bb0-da18-4de0-b50c-df7289619289">
      <UserInfo>
        <DisplayName>Sneddon, Braith</DisplayName>
        <AccountId>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A6F71-40FF-483A-A2CE-C87FDEFC2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14B3C-ABB3-4C79-96AA-6A4E2F3A8D9D}">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customXml/itemProps3.xml><?xml version="1.0" encoding="utf-8"?>
<ds:datastoreItem xmlns:ds="http://schemas.openxmlformats.org/officeDocument/2006/customXml" ds:itemID="{6AF5AFB0-CD6A-4C16-91D1-6C7C86BE81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Sneddon, Braith</dc:creator>
  <keywords/>
  <dc:description/>
  <lastModifiedBy>Allan, Kathryn</lastModifiedBy>
  <revision>244</revision>
  <dcterms:created xsi:type="dcterms:W3CDTF">2023-03-03T17:44:00.0000000Z</dcterms:created>
  <dcterms:modified xsi:type="dcterms:W3CDTF">2023-04-11T05:39:53.5828491Z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